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50" w:rsidRDefault="00F34E50" w:rsidP="00F34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F34E50" w:rsidRDefault="00F34E50" w:rsidP="00F34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Петрозаводского городского округа Республики Карелия </w:t>
      </w:r>
    </w:p>
    <w:p w:rsidR="00940513" w:rsidRDefault="00F34E50" w:rsidP="00F34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35»</w:t>
      </w:r>
    </w:p>
    <w:p w:rsidR="00F34E50" w:rsidRDefault="00F34E50" w:rsidP="00F34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(МОУ «Средняя школа № 35»)</w:t>
      </w: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F34E50" w:rsidRDefault="00F34E50" w:rsidP="00785E32">
      <w:pPr>
        <w:spacing w:after="0" w:line="360" w:lineRule="auto"/>
        <w:jc w:val="center"/>
        <w:rPr>
          <w:rFonts w:ascii="Times New Roman" w:hAnsi="Times New Roman" w:cs="Times New Roman"/>
          <w:sz w:val="28"/>
          <w:szCs w:val="28"/>
        </w:rPr>
      </w:pPr>
    </w:p>
    <w:p w:rsidR="00F34E50" w:rsidRDefault="00F34E50" w:rsidP="00785E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Социальный проект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F34E50" w:rsidRDefault="00F34E50" w:rsidP="00785E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Профессии настоящего и будущего в сфере ЖКХ</w:t>
      </w: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F34E50" w:rsidRDefault="00F34E50" w:rsidP="00F34E5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Выполнили: «Команда 35»</w:t>
      </w:r>
    </w:p>
    <w:p w:rsidR="00F34E50" w:rsidRDefault="00F34E50" w:rsidP="00F34E5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Н.А.Моторина</w:t>
      </w:r>
      <w:proofErr w:type="spellEnd"/>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940513" w:rsidP="00785E32">
      <w:pPr>
        <w:spacing w:after="0" w:line="360" w:lineRule="auto"/>
        <w:jc w:val="center"/>
        <w:rPr>
          <w:rFonts w:ascii="Times New Roman" w:hAnsi="Times New Roman" w:cs="Times New Roman"/>
          <w:sz w:val="28"/>
          <w:szCs w:val="28"/>
        </w:rPr>
      </w:pPr>
    </w:p>
    <w:p w:rsidR="00940513" w:rsidRDefault="00F34E50" w:rsidP="00F34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Петрозаводск, 2018</w:t>
      </w:r>
    </w:p>
    <w:p w:rsidR="0040524B" w:rsidRDefault="0040524B" w:rsidP="00785E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97B5C" w:rsidRDefault="00197B5C" w:rsidP="00785E32">
      <w:pPr>
        <w:spacing w:after="0" w:line="360" w:lineRule="auto"/>
        <w:ind w:firstLine="708"/>
        <w:jc w:val="both"/>
        <w:rPr>
          <w:rFonts w:ascii="Times New Roman" w:hAnsi="Times New Roman" w:cs="Times New Roman"/>
          <w:sz w:val="28"/>
          <w:szCs w:val="28"/>
        </w:rPr>
      </w:pPr>
      <w:r w:rsidRPr="00197B5C">
        <w:rPr>
          <w:rFonts w:ascii="Times New Roman" w:hAnsi="Times New Roman" w:cs="Times New Roman"/>
          <w:sz w:val="28"/>
          <w:szCs w:val="28"/>
        </w:rPr>
        <w:t>В сфере ЖКХ - острейший кадровый кризис. Кадровый кризис коснулся всех уровней в этой сфере — катастрофически не хватает как простых рабочих, так и компетентных бухгалтеров, технических специалистов, инженеров и управленцев. Сегодня в ЖКХ много случайных людей — тех, кто попадает в эту отрасль по стечению обстоятельств.</w:t>
      </w:r>
    </w:p>
    <w:p w:rsidR="00197B5C" w:rsidRDefault="00197B5C" w:rsidP="00785E32">
      <w:pPr>
        <w:spacing w:after="0" w:line="360" w:lineRule="auto"/>
        <w:ind w:firstLine="708"/>
        <w:jc w:val="both"/>
        <w:rPr>
          <w:rFonts w:ascii="Times New Roman" w:hAnsi="Times New Roman" w:cs="Times New Roman"/>
          <w:sz w:val="28"/>
          <w:szCs w:val="28"/>
        </w:rPr>
      </w:pPr>
      <w:r w:rsidRPr="00197B5C">
        <w:rPr>
          <w:rFonts w:ascii="Times New Roman" w:hAnsi="Times New Roman" w:cs="Times New Roman"/>
          <w:sz w:val="28"/>
          <w:szCs w:val="28"/>
        </w:rPr>
        <w:t>На плечах работников жилищно-коммунального хозяйства лежит большой груз ответственности за обеспечение комфортных условий жизни миллионов людей. Работники ЖКХ отвечают за стабильную и бесперебойную работу предприятий и учреждений, больниц и школ. Благополучие каждой семьи, тепло каждого дома во многом зависят от устойчивости и надежности этой сферы. Наше время – время перемен. Коснулось оно и системы ЖКХ. Реформа ЖКХ в центре внимания. Главная задача реформы – обеспечение надежной работы всех служб ЖКХ. Для этого создаются Управляющие компании как новая форма работы системы. Главным же остается квалифицированная работа кадров. Профессия «Мастер ЖКХ» будет всегда востребованной на рынке труда</w:t>
      </w:r>
      <w:r>
        <w:rPr>
          <w:rFonts w:ascii="Times New Roman" w:hAnsi="Times New Roman" w:cs="Times New Roman"/>
          <w:sz w:val="28"/>
          <w:szCs w:val="28"/>
        </w:rPr>
        <w:t>.</w:t>
      </w:r>
    </w:p>
    <w:p w:rsidR="00197B5C" w:rsidRDefault="0040524B" w:rsidP="009405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r w:rsidR="00785E32">
        <w:rPr>
          <w:rFonts w:ascii="Times New Roman" w:hAnsi="Times New Roman" w:cs="Times New Roman"/>
          <w:sz w:val="28"/>
          <w:szCs w:val="28"/>
        </w:rPr>
        <w:t xml:space="preserve"> выяснить является ли выбор профессий в сфере ЖКХ профессиями настоящего и будущего.</w:t>
      </w:r>
    </w:p>
    <w:p w:rsidR="0040524B" w:rsidRDefault="0040524B" w:rsidP="009405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r w:rsidR="00785E32">
        <w:rPr>
          <w:rFonts w:ascii="Times New Roman" w:hAnsi="Times New Roman" w:cs="Times New Roman"/>
          <w:sz w:val="28"/>
          <w:szCs w:val="28"/>
        </w:rPr>
        <w:t xml:space="preserve"> 1. На примере нескольких профессий </w:t>
      </w:r>
      <w:proofErr w:type="gramStart"/>
      <w:r w:rsidR="00785E32">
        <w:rPr>
          <w:rFonts w:ascii="Times New Roman" w:hAnsi="Times New Roman" w:cs="Times New Roman"/>
          <w:sz w:val="28"/>
          <w:szCs w:val="28"/>
        </w:rPr>
        <w:t>выяснить</w:t>
      </w:r>
      <w:proofErr w:type="gramEnd"/>
      <w:r w:rsidR="00785E32">
        <w:rPr>
          <w:rFonts w:ascii="Times New Roman" w:hAnsi="Times New Roman" w:cs="Times New Roman"/>
          <w:sz w:val="28"/>
          <w:szCs w:val="28"/>
        </w:rPr>
        <w:t xml:space="preserve"> на сколько важны квалификационные знания в сфере ЖКХ.</w:t>
      </w:r>
    </w:p>
    <w:p w:rsidR="00785E32" w:rsidRDefault="00785E32" w:rsidP="004052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82B68">
        <w:rPr>
          <w:rFonts w:ascii="Times New Roman" w:hAnsi="Times New Roman" w:cs="Times New Roman"/>
          <w:sz w:val="28"/>
          <w:szCs w:val="28"/>
        </w:rPr>
        <w:t>Привести примеры множества профессий, необходимых в сфере ЖКХ.</w:t>
      </w:r>
    </w:p>
    <w:p w:rsidR="00B82B68" w:rsidRDefault="00B82B68" w:rsidP="004052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Рассмотреть учреждения </w:t>
      </w:r>
      <w:r w:rsidRPr="000B3A97">
        <w:rPr>
          <w:rFonts w:ascii="Times New Roman" w:hAnsi="Times New Roman" w:cs="Times New Roman"/>
          <w:sz w:val="28"/>
          <w:szCs w:val="28"/>
        </w:rPr>
        <w:t>среднего и высшего профессионального образования</w:t>
      </w:r>
      <w:r>
        <w:rPr>
          <w:rFonts w:ascii="Times New Roman" w:hAnsi="Times New Roman" w:cs="Times New Roman"/>
          <w:sz w:val="28"/>
          <w:szCs w:val="28"/>
        </w:rPr>
        <w:t xml:space="preserve"> Республики Карелия.</w:t>
      </w:r>
    </w:p>
    <w:p w:rsidR="00940513" w:rsidRDefault="00B82B68" w:rsidP="004052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Проанализировать банк вакансий центра занятости населения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етрозаводска</w:t>
      </w:r>
      <w:proofErr w:type="spellEnd"/>
      <w:r>
        <w:rPr>
          <w:rFonts w:ascii="Times New Roman" w:hAnsi="Times New Roman" w:cs="Times New Roman"/>
          <w:sz w:val="28"/>
          <w:szCs w:val="28"/>
        </w:rPr>
        <w:t>.</w:t>
      </w:r>
      <w:r w:rsidR="00AD6858" w:rsidRPr="00AD6858">
        <w:rPr>
          <w:rFonts w:ascii="Times New Roman" w:hAnsi="Times New Roman" w:cs="Times New Roman"/>
          <w:sz w:val="28"/>
          <w:szCs w:val="28"/>
        </w:rPr>
        <w:br/>
      </w:r>
    </w:p>
    <w:p w:rsidR="00940513" w:rsidRDefault="00940513" w:rsidP="0040524B">
      <w:pPr>
        <w:spacing w:after="0" w:line="360" w:lineRule="auto"/>
        <w:jc w:val="both"/>
        <w:rPr>
          <w:rFonts w:ascii="Times New Roman" w:hAnsi="Times New Roman" w:cs="Times New Roman"/>
          <w:sz w:val="28"/>
          <w:szCs w:val="28"/>
        </w:rPr>
      </w:pPr>
    </w:p>
    <w:p w:rsidR="00940513" w:rsidRDefault="00940513" w:rsidP="0040524B">
      <w:pPr>
        <w:spacing w:after="0" w:line="360" w:lineRule="auto"/>
        <w:jc w:val="both"/>
        <w:rPr>
          <w:rFonts w:ascii="Times New Roman" w:hAnsi="Times New Roman" w:cs="Times New Roman"/>
          <w:sz w:val="28"/>
          <w:szCs w:val="28"/>
        </w:rPr>
      </w:pPr>
    </w:p>
    <w:p w:rsidR="00940513" w:rsidRDefault="00940513" w:rsidP="0040524B">
      <w:pPr>
        <w:spacing w:after="0" w:line="360" w:lineRule="auto"/>
        <w:jc w:val="both"/>
        <w:rPr>
          <w:rFonts w:ascii="Times New Roman" w:hAnsi="Times New Roman" w:cs="Times New Roman"/>
          <w:sz w:val="28"/>
          <w:szCs w:val="28"/>
        </w:rPr>
      </w:pPr>
    </w:p>
    <w:p w:rsidR="00940513" w:rsidRDefault="00AD6858" w:rsidP="0040524B">
      <w:pPr>
        <w:spacing w:after="0" w:line="360" w:lineRule="auto"/>
        <w:jc w:val="both"/>
        <w:rPr>
          <w:rFonts w:ascii="Times New Roman" w:hAnsi="Times New Roman" w:cs="Times New Roman"/>
          <w:sz w:val="28"/>
          <w:szCs w:val="28"/>
        </w:rPr>
      </w:pPr>
      <w:r w:rsidRPr="00AD6858">
        <w:rPr>
          <w:rFonts w:ascii="Times New Roman" w:hAnsi="Times New Roman" w:cs="Times New Roman"/>
          <w:sz w:val="28"/>
          <w:szCs w:val="28"/>
        </w:rPr>
        <w:br/>
      </w:r>
    </w:p>
    <w:p w:rsidR="00940513" w:rsidRPr="00940513" w:rsidRDefault="00F34E50" w:rsidP="00940513">
      <w:pPr>
        <w:pStyle w:val="a4"/>
        <w:numPr>
          <w:ilvl w:val="0"/>
          <w:numId w:val="2"/>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Востребованность профессий в сфере ЖКХ</w:t>
      </w:r>
    </w:p>
    <w:p w:rsidR="0040524B" w:rsidRDefault="0040524B" w:rsidP="00940513">
      <w:pPr>
        <w:spacing w:after="0" w:line="360" w:lineRule="auto"/>
        <w:ind w:firstLine="567"/>
        <w:jc w:val="both"/>
        <w:rPr>
          <w:rFonts w:ascii="Times New Roman" w:hAnsi="Times New Roman" w:cs="Times New Roman"/>
          <w:sz w:val="28"/>
          <w:szCs w:val="28"/>
        </w:rPr>
      </w:pPr>
      <w:r w:rsidRPr="00AD6858">
        <w:rPr>
          <w:rFonts w:ascii="Times New Roman" w:hAnsi="Times New Roman" w:cs="Times New Roman"/>
          <w:sz w:val="28"/>
          <w:szCs w:val="28"/>
        </w:rPr>
        <w:t>Мастер жилищно-коммунального хозяйства</w:t>
      </w:r>
    </w:p>
    <w:p w:rsidR="0040524B" w:rsidRDefault="00AD6858" w:rsidP="00940513">
      <w:pPr>
        <w:spacing w:after="0" w:line="360" w:lineRule="auto"/>
        <w:ind w:firstLine="567"/>
        <w:jc w:val="both"/>
        <w:rPr>
          <w:rFonts w:ascii="Times New Roman" w:hAnsi="Times New Roman" w:cs="Times New Roman"/>
          <w:sz w:val="28"/>
          <w:szCs w:val="28"/>
        </w:rPr>
      </w:pPr>
      <w:r w:rsidRPr="00AD6858">
        <w:rPr>
          <w:rFonts w:ascii="Times New Roman" w:hAnsi="Times New Roman" w:cs="Times New Roman"/>
          <w:sz w:val="28"/>
          <w:szCs w:val="28"/>
        </w:rPr>
        <w:t>Профессия мастера жилищно-коммунального хозяйства за последнее время приобрела особое значение, ведь этот человек должен не только самостоятельно уметь выполнять практически все работы для нормального функционирования дома, он еще должен найти общий язык со своими коллегами и подчиненными, которые подчас имеют сложный характер. Чаще всего на эту должность назначаются уже опытные специалисты, преодолевшие несколько ступеней и освоившие смежные специальности в жилищно-коммунальной сфере. Но иногда мастером становятся сразу по окончании колледжа. Мастер жилищно-коммунального хозяйства в таком случае еще молодой, ведь после стандартных 2,5 лет обучения не особо повзрослеешь, зато подкованный в теории и</w:t>
      </w:r>
      <w:r w:rsidR="0040524B">
        <w:rPr>
          <w:rFonts w:ascii="Times New Roman" w:hAnsi="Times New Roman" w:cs="Times New Roman"/>
          <w:sz w:val="28"/>
          <w:szCs w:val="28"/>
        </w:rPr>
        <w:t xml:space="preserve"> советами бывалых специалистов.</w:t>
      </w:r>
    </w:p>
    <w:p w:rsidR="0040524B" w:rsidRDefault="00940513" w:rsidP="009405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Где учат мастеров ЖКХ, г</w:t>
      </w:r>
      <w:r w:rsidR="00AD6858" w:rsidRPr="00AD6858">
        <w:rPr>
          <w:rFonts w:ascii="Times New Roman" w:hAnsi="Times New Roman" w:cs="Times New Roman"/>
          <w:sz w:val="28"/>
          <w:szCs w:val="28"/>
        </w:rPr>
        <w:t xml:space="preserve">де учиться мастеру жилищно-коммунального хозяйства, чтоб овладеть навыками эксплуатации, обслуживания и ремонта ЖКХ, понятно – в заведениях среднего профобразования (училища и колледжи). В процессе обучения молодежь осваивает: </w:t>
      </w:r>
      <w:proofErr w:type="gramStart"/>
      <w:r w:rsidR="00AD6858" w:rsidRPr="00AD6858">
        <w:rPr>
          <w:rFonts w:ascii="Times New Roman" w:hAnsi="Times New Roman" w:cs="Times New Roman"/>
          <w:sz w:val="28"/>
          <w:szCs w:val="28"/>
        </w:rPr>
        <w:t xml:space="preserve">Технологию эксплуатации сооружений, правила ремонта конструкций в зданиях, оборудования в системах водоснабжения и канализации, устройство и наладку отопительных систем и осветительных сетей; Оснащение жизнеобеспечивающих систем зданий, конструкций и сооружений из всевозможных материалов; </w:t>
      </w:r>
      <w:proofErr w:type="gramEnd"/>
    </w:p>
    <w:p w:rsidR="00940513" w:rsidRDefault="007C1BAE" w:rsidP="009405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Должен знать с</w:t>
      </w:r>
      <w:r w:rsidR="00AD6858" w:rsidRPr="00AD6858">
        <w:rPr>
          <w:rFonts w:ascii="Times New Roman" w:hAnsi="Times New Roman" w:cs="Times New Roman"/>
          <w:sz w:val="28"/>
          <w:szCs w:val="28"/>
        </w:rPr>
        <w:t xml:space="preserve">редства для измерения параметров различных систем зданий; </w:t>
      </w:r>
      <w:r>
        <w:rPr>
          <w:rFonts w:ascii="Times New Roman" w:hAnsi="Times New Roman" w:cs="Times New Roman"/>
          <w:sz w:val="28"/>
          <w:szCs w:val="28"/>
        </w:rPr>
        <w:t>н</w:t>
      </w:r>
      <w:r w:rsidR="00AD6858" w:rsidRPr="00AD6858">
        <w:rPr>
          <w:rFonts w:ascii="Times New Roman" w:hAnsi="Times New Roman" w:cs="Times New Roman"/>
          <w:sz w:val="28"/>
          <w:szCs w:val="28"/>
        </w:rPr>
        <w:t xml:space="preserve">ормативную, справочную и техническую литературу; </w:t>
      </w:r>
      <w:r>
        <w:rPr>
          <w:rFonts w:ascii="Times New Roman" w:hAnsi="Times New Roman" w:cs="Times New Roman"/>
          <w:sz w:val="28"/>
          <w:szCs w:val="28"/>
        </w:rPr>
        <w:t>и</w:t>
      </w:r>
      <w:r w:rsidR="00AD6858" w:rsidRPr="00AD6858">
        <w:rPr>
          <w:rFonts w:ascii="Times New Roman" w:hAnsi="Times New Roman" w:cs="Times New Roman"/>
          <w:sz w:val="28"/>
          <w:szCs w:val="28"/>
        </w:rPr>
        <w:t>нструкции по технике безопасности при</w:t>
      </w:r>
      <w:r w:rsidR="00940513">
        <w:rPr>
          <w:rFonts w:ascii="Times New Roman" w:hAnsi="Times New Roman" w:cs="Times New Roman"/>
          <w:sz w:val="28"/>
          <w:szCs w:val="28"/>
        </w:rPr>
        <w:t xml:space="preserve"> эксплуатации инженерных сетей.</w:t>
      </w:r>
    </w:p>
    <w:p w:rsidR="00AD6858" w:rsidRPr="00AD6858" w:rsidRDefault="00AD6858" w:rsidP="00940513">
      <w:pPr>
        <w:spacing w:after="0" w:line="360" w:lineRule="auto"/>
        <w:ind w:left="567"/>
        <w:jc w:val="both"/>
        <w:rPr>
          <w:rFonts w:ascii="Times New Roman" w:hAnsi="Times New Roman" w:cs="Times New Roman"/>
          <w:sz w:val="28"/>
          <w:szCs w:val="28"/>
        </w:rPr>
      </w:pPr>
      <w:r w:rsidRPr="00AD6858">
        <w:rPr>
          <w:rFonts w:ascii="Times New Roman" w:hAnsi="Times New Roman" w:cs="Times New Roman"/>
          <w:sz w:val="28"/>
          <w:szCs w:val="28"/>
        </w:rPr>
        <w:br/>
        <w:t>Слесарь домовых санитарно-те</w:t>
      </w:r>
      <w:r w:rsidR="007C1BAE">
        <w:rPr>
          <w:rFonts w:ascii="Times New Roman" w:hAnsi="Times New Roman" w:cs="Times New Roman"/>
          <w:sz w:val="28"/>
          <w:szCs w:val="28"/>
        </w:rPr>
        <w:t>хнических систем и оборудования</w:t>
      </w:r>
    </w:p>
    <w:p w:rsidR="00AD6858" w:rsidRPr="00AD6858" w:rsidRDefault="00AD6858" w:rsidP="00940513">
      <w:pPr>
        <w:spacing w:after="0" w:line="360" w:lineRule="auto"/>
        <w:ind w:firstLine="567"/>
        <w:jc w:val="both"/>
        <w:rPr>
          <w:rFonts w:ascii="Times New Roman" w:hAnsi="Times New Roman" w:cs="Times New Roman"/>
          <w:sz w:val="28"/>
          <w:szCs w:val="28"/>
        </w:rPr>
      </w:pPr>
      <w:r w:rsidRPr="00AD6858">
        <w:rPr>
          <w:rFonts w:ascii="Times New Roman" w:hAnsi="Times New Roman" w:cs="Times New Roman"/>
          <w:sz w:val="28"/>
          <w:szCs w:val="28"/>
        </w:rPr>
        <w:t xml:space="preserve">Основной целью такого специалиста является выполнение технического обслуживания, проведение текущего ремонта домовых санитарно-технических систем и оборудования для повышения эксплуатационной надежности внутридомовой инженерной инфраструктуры МКД. В обязанности слесаря входит </w:t>
      </w:r>
      <w:r w:rsidRPr="00AD6858">
        <w:rPr>
          <w:rFonts w:ascii="Times New Roman" w:hAnsi="Times New Roman" w:cs="Times New Roman"/>
          <w:sz w:val="28"/>
          <w:szCs w:val="28"/>
        </w:rPr>
        <w:lastRenderedPageBreak/>
        <w:t>произведение санитарно-технических работ, монтаж отопительных систем и систем кондиционирования воздуха.</w:t>
      </w:r>
    </w:p>
    <w:p w:rsidR="00AD6858" w:rsidRPr="00AD6858" w:rsidRDefault="00AD6858" w:rsidP="00940513">
      <w:pPr>
        <w:spacing w:after="0" w:line="360" w:lineRule="auto"/>
        <w:ind w:firstLine="567"/>
        <w:jc w:val="both"/>
        <w:rPr>
          <w:rFonts w:ascii="Times New Roman" w:hAnsi="Times New Roman" w:cs="Times New Roman"/>
          <w:sz w:val="28"/>
          <w:szCs w:val="28"/>
        </w:rPr>
      </w:pPr>
      <w:r w:rsidRPr="00AD6858">
        <w:rPr>
          <w:rFonts w:ascii="Times New Roman" w:hAnsi="Times New Roman" w:cs="Times New Roman"/>
          <w:sz w:val="28"/>
          <w:szCs w:val="28"/>
        </w:rPr>
        <w:t>Слесарь должен иметь средне-профессионально образование (программа подготовки квалифицированных рабочих), а условием допуска к работе является прохождение им медицинских комиссий (предварительных - перед поступлением на работу, периодических и внеочередных).</w:t>
      </w:r>
    </w:p>
    <w:p w:rsidR="00AD6858" w:rsidRPr="00AD6858" w:rsidRDefault="00AD6858" w:rsidP="00940513">
      <w:pPr>
        <w:spacing w:after="0" w:line="360" w:lineRule="auto"/>
        <w:ind w:left="567"/>
        <w:jc w:val="both"/>
        <w:rPr>
          <w:rFonts w:ascii="Times New Roman" w:hAnsi="Times New Roman" w:cs="Times New Roman"/>
          <w:sz w:val="28"/>
          <w:szCs w:val="28"/>
        </w:rPr>
      </w:pPr>
      <w:r w:rsidRPr="00AD6858">
        <w:rPr>
          <w:rFonts w:ascii="Times New Roman" w:hAnsi="Times New Roman" w:cs="Times New Roman"/>
          <w:sz w:val="28"/>
          <w:szCs w:val="28"/>
        </w:rPr>
        <w:br/>
        <w:t>Монтажник санитарно-технических систем и оборудования</w:t>
      </w:r>
    </w:p>
    <w:p w:rsidR="00AD6858" w:rsidRPr="00AD6858" w:rsidRDefault="00AD6858" w:rsidP="00940513">
      <w:pPr>
        <w:spacing w:after="0" w:line="360" w:lineRule="auto"/>
        <w:ind w:firstLine="567"/>
        <w:jc w:val="both"/>
        <w:rPr>
          <w:rFonts w:ascii="Times New Roman" w:hAnsi="Times New Roman" w:cs="Times New Roman"/>
          <w:sz w:val="28"/>
          <w:szCs w:val="28"/>
        </w:rPr>
      </w:pPr>
      <w:r w:rsidRPr="00AD6858">
        <w:rPr>
          <w:rFonts w:ascii="Times New Roman" w:hAnsi="Times New Roman" w:cs="Times New Roman"/>
          <w:sz w:val="28"/>
          <w:szCs w:val="28"/>
        </w:rPr>
        <w:t>Выполнение работ при монтаже и ремонте систем центрального отопления, водоснабжения, канализации, газоснабжения и водостоков. Монтаж трубопроводов и запорной арматуры диаметром до 200 мм. Установка грязевиков и баков всех видов. Установка и подсоединение к трубопроводам санитарных приборов с арматурой (раковины, умывальники, мойки, трапы, ванны, унитазы, смывные бачки и т.п.). Установка санитарно-технического медицинского оборудования (</w:t>
      </w:r>
      <w:proofErr w:type="spellStart"/>
      <w:r w:rsidRPr="00AD6858">
        <w:rPr>
          <w:rFonts w:ascii="Times New Roman" w:hAnsi="Times New Roman" w:cs="Times New Roman"/>
          <w:sz w:val="28"/>
          <w:szCs w:val="28"/>
        </w:rPr>
        <w:t>видуар</w:t>
      </w:r>
      <w:proofErr w:type="spellEnd"/>
      <w:r w:rsidRPr="00AD6858">
        <w:rPr>
          <w:rFonts w:ascii="Times New Roman" w:hAnsi="Times New Roman" w:cs="Times New Roman"/>
          <w:sz w:val="28"/>
          <w:szCs w:val="28"/>
        </w:rPr>
        <w:t xml:space="preserve">, инвентарная чугунная мойка, установка для мойки подкладных суден, душевая кафедра и т.д.). Монтаж модулированного оборудования предприятий торговли и общественного питания (моечная ванна, ванна для </w:t>
      </w:r>
      <w:proofErr w:type="spellStart"/>
      <w:r w:rsidRPr="00AD6858">
        <w:rPr>
          <w:rFonts w:ascii="Times New Roman" w:hAnsi="Times New Roman" w:cs="Times New Roman"/>
          <w:sz w:val="28"/>
          <w:szCs w:val="28"/>
        </w:rPr>
        <w:t>дефротации</w:t>
      </w:r>
      <w:proofErr w:type="spellEnd"/>
      <w:r w:rsidRPr="00AD6858">
        <w:rPr>
          <w:rFonts w:ascii="Times New Roman" w:hAnsi="Times New Roman" w:cs="Times New Roman"/>
          <w:sz w:val="28"/>
          <w:szCs w:val="28"/>
        </w:rPr>
        <w:t xml:space="preserve"> рыбы, ванна </w:t>
      </w:r>
      <w:proofErr w:type="spellStart"/>
      <w:r w:rsidRPr="00AD6858">
        <w:rPr>
          <w:rFonts w:ascii="Times New Roman" w:hAnsi="Times New Roman" w:cs="Times New Roman"/>
          <w:sz w:val="28"/>
          <w:szCs w:val="28"/>
        </w:rPr>
        <w:t>двухгнездная</w:t>
      </w:r>
      <w:proofErr w:type="spellEnd"/>
      <w:r w:rsidRPr="00AD6858">
        <w:rPr>
          <w:rFonts w:ascii="Times New Roman" w:hAnsi="Times New Roman" w:cs="Times New Roman"/>
          <w:sz w:val="28"/>
          <w:szCs w:val="28"/>
        </w:rPr>
        <w:t xml:space="preserve"> и т.п.). Монтаж лабораторного оборудования для химических и физических лабораторий (стол лабораторный, шкаф вытяжной физический, шкаф вытяжной химический, тумба с лабораторной раковиной). Разметка мест установки приборов. Регулирование смывных бачков. Группировка и </w:t>
      </w:r>
      <w:proofErr w:type="spellStart"/>
      <w:r w:rsidRPr="00AD6858">
        <w:rPr>
          <w:rFonts w:ascii="Times New Roman" w:hAnsi="Times New Roman" w:cs="Times New Roman"/>
          <w:sz w:val="28"/>
          <w:szCs w:val="28"/>
        </w:rPr>
        <w:t>догруппировка</w:t>
      </w:r>
      <w:proofErr w:type="spellEnd"/>
      <w:r w:rsidRPr="00AD6858">
        <w:rPr>
          <w:rFonts w:ascii="Times New Roman" w:hAnsi="Times New Roman" w:cs="Times New Roman"/>
          <w:sz w:val="28"/>
          <w:szCs w:val="28"/>
        </w:rPr>
        <w:t xml:space="preserve"> чугунных радиаторов на месте монтажа. Соединение трубопроводов отопительных панелей, санитарно-технических кабин и блоков. Установка водоразборных, туалетных кранов и смесителей. Подгонка по месту и постановка заплат при ремонте паровых котлов. Снятие или установка крышек стальных жаротрубных котлов. Смена кранов, смесителей и вентилей. Подбор и комплектование материалов, оборудования и изделий для устройства санитарно-технических систем по этажам, стоякам и секциям зданий и сооружений. Установка и подсоединение к трубопроводам нагревательных приборов. Монтаж водопровода и канализации из полимерных труб на резьбовых, </w:t>
      </w:r>
      <w:r w:rsidRPr="00AD6858">
        <w:rPr>
          <w:rFonts w:ascii="Times New Roman" w:hAnsi="Times New Roman" w:cs="Times New Roman"/>
          <w:sz w:val="28"/>
          <w:szCs w:val="28"/>
        </w:rPr>
        <w:lastRenderedPageBreak/>
        <w:t>сварных, клеевых или раструбных соединениях. Установка вытяжных труб. Установка и смена поливочных и пожарных кранов. Крепление деталей и приборов с помощью монтажных поршневых пистолетов. Промывка и хлорирование трубопроводов водоснабжения.</w:t>
      </w:r>
    </w:p>
    <w:p w:rsidR="00AD6858" w:rsidRPr="00197B5C" w:rsidRDefault="00197B5C" w:rsidP="00940513">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Должен знать</w:t>
      </w:r>
      <w:r w:rsidR="00AD6858" w:rsidRPr="00AD6858">
        <w:rPr>
          <w:rFonts w:ascii="Times New Roman" w:hAnsi="Times New Roman" w:cs="Times New Roman"/>
          <w:sz w:val="28"/>
          <w:szCs w:val="28"/>
        </w:rPr>
        <w:t> системы разводов от стояков; устройство и способы монтажа трубопроводных систем из стальных и полимерных труб; устройство монтажных поршневых пистолетов и правила их применения; способы соединения стальных труб на клею; способы разметки мест установки креплений и приборов; правила установки санитарно-технических и нагревательных приборов; виды шаблонов для разметки отверстий при установке приборов и правила пользования ими.</w:t>
      </w:r>
    </w:p>
    <w:p w:rsidR="000B3A97" w:rsidRDefault="0040524B" w:rsidP="0040524B">
      <w:pPr>
        <w:spacing w:after="0" w:line="360" w:lineRule="auto"/>
        <w:ind w:firstLine="708"/>
        <w:jc w:val="both"/>
        <w:rPr>
          <w:rFonts w:ascii="Times New Roman" w:hAnsi="Times New Roman" w:cs="Times New Roman"/>
          <w:sz w:val="28"/>
          <w:szCs w:val="28"/>
        </w:rPr>
      </w:pPr>
      <w:proofErr w:type="gramStart"/>
      <w:r w:rsidRPr="0040524B">
        <w:rPr>
          <w:rFonts w:ascii="Times New Roman" w:hAnsi="Times New Roman" w:cs="Times New Roman"/>
          <w:sz w:val="28"/>
          <w:szCs w:val="28"/>
        </w:rPr>
        <w:t>Кроме вышеперечисленных профессий (специальностей) в сфере жилищно-коммунального хозяйства есть еще и следующие нижеперечисленные:</w:t>
      </w:r>
      <w:proofErr w:type="gramEnd"/>
    </w:p>
    <w:p w:rsidR="0040524B" w:rsidRDefault="0040524B" w:rsidP="0040524B">
      <w:pPr>
        <w:spacing w:after="0" w:line="360" w:lineRule="auto"/>
        <w:ind w:firstLine="708"/>
        <w:jc w:val="both"/>
        <w:rPr>
          <w:rFonts w:ascii="Times New Roman" w:hAnsi="Times New Roman" w:cs="Times New Roman"/>
          <w:sz w:val="28"/>
          <w:szCs w:val="28"/>
        </w:rPr>
      </w:pPr>
      <w:proofErr w:type="gramStart"/>
      <w:r w:rsidRPr="0040524B">
        <w:rPr>
          <w:rFonts w:ascii="Times New Roman" w:hAnsi="Times New Roman" w:cs="Times New Roman"/>
          <w:sz w:val="28"/>
          <w:szCs w:val="28"/>
        </w:rPr>
        <w:t>•Специалист по оценке соответствия лифтов требованиям безопасности •Эксперт по оценке соответствия лифтов требованиям безопасности •Электромеханик по лифтам •Специалист по эксплуатации лифтового оборудования •Специалист по эксплуатации котлов, работающих на твердом топливе •Специалист в области обращения с отходами •Специалист по эксплуатации станций водоподготовки •Специалист по эксплуатации наружных газопроводов низкого давления •Специалист по управлению жилищным фондом •Специалист по эксплуатации элементов оборудования домовых систем</w:t>
      </w:r>
      <w:proofErr w:type="gramEnd"/>
      <w:r w:rsidRPr="0040524B">
        <w:rPr>
          <w:rFonts w:ascii="Times New Roman" w:hAnsi="Times New Roman" w:cs="Times New Roman"/>
          <w:sz w:val="28"/>
          <w:szCs w:val="28"/>
        </w:rPr>
        <w:t xml:space="preserve"> </w:t>
      </w:r>
      <w:proofErr w:type="gramStart"/>
      <w:r w:rsidRPr="0040524B">
        <w:rPr>
          <w:rFonts w:ascii="Times New Roman" w:hAnsi="Times New Roman" w:cs="Times New Roman"/>
          <w:sz w:val="28"/>
          <w:szCs w:val="28"/>
        </w:rPr>
        <w:t xml:space="preserve">газоснабжения •Специалист по эксплуатации и обслуживанию МКД •Специалист по эксплуатации котлов на газообразном, жидком топливе и </w:t>
      </w:r>
      <w:proofErr w:type="spellStart"/>
      <w:r w:rsidRPr="0040524B">
        <w:rPr>
          <w:rFonts w:ascii="Times New Roman" w:hAnsi="Times New Roman" w:cs="Times New Roman"/>
          <w:sz w:val="28"/>
          <w:szCs w:val="28"/>
        </w:rPr>
        <w:t>электронагреве</w:t>
      </w:r>
      <w:proofErr w:type="spellEnd"/>
      <w:r w:rsidRPr="0040524B">
        <w:rPr>
          <w:rFonts w:ascii="Times New Roman" w:hAnsi="Times New Roman" w:cs="Times New Roman"/>
          <w:sz w:val="28"/>
          <w:szCs w:val="28"/>
        </w:rPr>
        <w:t xml:space="preserve"> •Специалист по эксплуатации насосных станций водопровода •Специалист по эксплуатации трубопроводов и оборудования тепловых сетей •Специалист по эксплуатации водозаборных сооружений •Специалист по эксплуатации очистных сооружений водоотведения •Специалист по абонентному обслуживанию потребителей •Специалист по управлению многоквартирных домов •Специалист по эксплуатации трансформаторных подстанций и распределительных пунктов</w:t>
      </w:r>
      <w:proofErr w:type="gramEnd"/>
      <w:r w:rsidRPr="0040524B">
        <w:rPr>
          <w:rFonts w:ascii="Times New Roman" w:hAnsi="Times New Roman" w:cs="Times New Roman"/>
          <w:sz w:val="28"/>
          <w:szCs w:val="28"/>
        </w:rPr>
        <w:t xml:space="preserve"> •</w:t>
      </w:r>
      <w:proofErr w:type="gramStart"/>
      <w:r w:rsidRPr="0040524B">
        <w:rPr>
          <w:rFonts w:ascii="Times New Roman" w:hAnsi="Times New Roman" w:cs="Times New Roman"/>
          <w:sz w:val="28"/>
          <w:szCs w:val="28"/>
        </w:rPr>
        <w:t>Специалист по эксплуатации воздушных и кабельных муниципальных линий электропередачи •Организатор строительного производства</w:t>
      </w:r>
      <w:r w:rsidRPr="0040524B">
        <w:t xml:space="preserve"> </w:t>
      </w:r>
      <w:r w:rsidRPr="0040524B">
        <w:rPr>
          <w:rFonts w:ascii="Times New Roman" w:hAnsi="Times New Roman" w:cs="Times New Roman"/>
          <w:sz w:val="28"/>
          <w:szCs w:val="28"/>
        </w:rPr>
        <w:t xml:space="preserve">Монтажник </w:t>
      </w:r>
      <w:r w:rsidRPr="0040524B">
        <w:rPr>
          <w:rFonts w:ascii="Times New Roman" w:hAnsi="Times New Roman" w:cs="Times New Roman"/>
          <w:sz w:val="28"/>
          <w:szCs w:val="28"/>
        </w:rPr>
        <w:lastRenderedPageBreak/>
        <w:t>оборудования котельных •Лифтер-оператор по обслуживанию лифтов и платформ подъемных •Руководитель строительной организации •Диспетчер аварийно-диспетчерской службы •Специалист по оборудованию диспетчерского контроля •Монтажник лифтов, платформ подъемных для инвалидов, поэтажных эскалаторов •Специалист в области ценообразования и тарифного регулирования в ЖКХ •Монтажник наружных трубопроводов инженерных сетей •Специалист по химическому анализу воды</w:t>
      </w:r>
      <w:proofErr w:type="gramEnd"/>
      <w:r w:rsidRPr="0040524B">
        <w:rPr>
          <w:rFonts w:ascii="Times New Roman" w:hAnsi="Times New Roman" w:cs="Times New Roman"/>
          <w:sz w:val="28"/>
          <w:szCs w:val="28"/>
        </w:rPr>
        <w:t xml:space="preserve"> </w:t>
      </w:r>
      <w:proofErr w:type="gramStart"/>
      <w:r w:rsidRPr="0040524B">
        <w:rPr>
          <w:rFonts w:ascii="Times New Roman" w:hAnsi="Times New Roman" w:cs="Times New Roman"/>
          <w:sz w:val="28"/>
          <w:szCs w:val="28"/>
        </w:rPr>
        <w:t>в системах водоснабжения, водоотведения, теплоснабжения •Инженер-проектировщик тепловых сетей •Инженер-проектировщик технологических решений котельных, центральных тепловых пунктов и малых теплоэлектроцентралей •Работник по сортировке твердых коммунальных отходов •Работник по эксплуатации полигона твердых коммунальных отходов •Работник цеха по сортировке твердых бытовых отходов •Рабочий по комплексной уборке территории, относящейся к общему имуществу в МКД •Рабочий по эксплуатации газовых сетей и оборудования домохозяйства •Работник по техническому</w:t>
      </w:r>
      <w:proofErr w:type="gramEnd"/>
      <w:r w:rsidRPr="0040524B">
        <w:rPr>
          <w:rFonts w:ascii="Times New Roman" w:hAnsi="Times New Roman" w:cs="Times New Roman"/>
          <w:sz w:val="28"/>
          <w:szCs w:val="28"/>
        </w:rPr>
        <w:t xml:space="preserve"> обслуживанию (эксплуатации) систем учета и регулирования потребления электрической и тепловой энергии и воды в ЖКХ •Слесарь домовых санитарно-технических систем и оборудования •Слесарь по ремонту оборудования котельных</w:t>
      </w:r>
      <w:r>
        <w:rPr>
          <w:rFonts w:ascii="Times New Roman" w:hAnsi="Times New Roman" w:cs="Times New Roman"/>
          <w:sz w:val="28"/>
          <w:szCs w:val="28"/>
        </w:rPr>
        <w:t>.</w:t>
      </w:r>
    </w:p>
    <w:p w:rsidR="00D23AF7" w:rsidRDefault="00940513" w:rsidP="00940513">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 </w:t>
      </w:r>
      <w:r w:rsidR="000B3A97">
        <w:rPr>
          <w:rFonts w:ascii="Times New Roman" w:hAnsi="Times New Roman" w:cs="Times New Roman"/>
          <w:sz w:val="28"/>
          <w:szCs w:val="28"/>
        </w:rPr>
        <w:t>У</w:t>
      </w:r>
      <w:r w:rsidR="000B3A97" w:rsidRPr="000B3A97">
        <w:rPr>
          <w:rFonts w:ascii="Times New Roman" w:hAnsi="Times New Roman" w:cs="Times New Roman"/>
          <w:sz w:val="28"/>
          <w:szCs w:val="28"/>
        </w:rPr>
        <w:t xml:space="preserve">чреждения </w:t>
      </w:r>
      <w:r w:rsidR="000B3A97">
        <w:rPr>
          <w:rFonts w:ascii="Times New Roman" w:hAnsi="Times New Roman" w:cs="Times New Roman"/>
          <w:sz w:val="28"/>
          <w:szCs w:val="28"/>
        </w:rPr>
        <w:t xml:space="preserve">Республики Карелия </w:t>
      </w:r>
      <w:r w:rsidR="000B3A97" w:rsidRPr="000B3A97">
        <w:rPr>
          <w:rFonts w:ascii="Times New Roman" w:hAnsi="Times New Roman" w:cs="Times New Roman"/>
          <w:sz w:val="28"/>
          <w:szCs w:val="28"/>
        </w:rPr>
        <w:t>среднего и высшего профессионального образования</w:t>
      </w:r>
      <w:r w:rsidR="000B3A97">
        <w:rPr>
          <w:rFonts w:ascii="Times New Roman" w:hAnsi="Times New Roman" w:cs="Times New Roman"/>
          <w:sz w:val="28"/>
          <w:szCs w:val="28"/>
        </w:rPr>
        <w:t>, которые</w:t>
      </w:r>
      <w:r w:rsidR="000B3A97" w:rsidRPr="000B3A97">
        <w:rPr>
          <w:rFonts w:ascii="Times New Roman" w:hAnsi="Times New Roman" w:cs="Times New Roman"/>
          <w:sz w:val="28"/>
          <w:szCs w:val="28"/>
        </w:rPr>
        <w:t xml:space="preserve"> готовят кадры для работы в сфере </w:t>
      </w:r>
      <w:r w:rsidR="00F34E50">
        <w:rPr>
          <w:rFonts w:ascii="Times New Roman" w:hAnsi="Times New Roman" w:cs="Times New Roman"/>
          <w:sz w:val="28"/>
          <w:szCs w:val="28"/>
        </w:rPr>
        <w:t>ЖКХ</w:t>
      </w:r>
      <w:r w:rsidR="000B3A97">
        <w:rPr>
          <w:rFonts w:ascii="Times New Roman" w:hAnsi="Times New Roman" w:cs="Times New Roman"/>
          <w:sz w:val="28"/>
          <w:szCs w:val="28"/>
        </w:rPr>
        <w:t>:</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sidRPr="000B3A97">
        <w:rPr>
          <w:rFonts w:ascii="Times New Roman" w:hAnsi="Times New Roman" w:cs="Times New Roman"/>
          <w:sz w:val="28"/>
          <w:szCs w:val="28"/>
        </w:rPr>
        <w:t>Федеральное государственное бюджетное образовательное учреждение высшего образования «Петрозаводский государственный университет».</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Pr="000B3A97">
        <w:rPr>
          <w:rFonts w:ascii="Times New Roman" w:hAnsi="Times New Roman" w:cs="Times New Roman"/>
          <w:sz w:val="28"/>
          <w:szCs w:val="28"/>
        </w:rPr>
        <w:t>осударственное бюджетное профессиональное образовательное учреждение Республики Карелия «Петрозаводский строительный техникум»</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Pr="000B3A97">
        <w:rPr>
          <w:rFonts w:ascii="Times New Roman" w:hAnsi="Times New Roman" w:cs="Times New Roman"/>
          <w:sz w:val="28"/>
          <w:szCs w:val="28"/>
        </w:rPr>
        <w:t xml:space="preserve">осударственное автономное профессиональное образовательное учреждение Республики </w:t>
      </w:r>
      <w:r>
        <w:rPr>
          <w:rFonts w:ascii="Times New Roman" w:hAnsi="Times New Roman" w:cs="Times New Roman"/>
          <w:sz w:val="28"/>
          <w:szCs w:val="28"/>
        </w:rPr>
        <w:t>Карелия «Сортавальский колледж»</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Pr="000B3A97">
        <w:rPr>
          <w:rFonts w:ascii="Times New Roman" w:hAnsi="Times New Roman" w:cs="Times New Roman"/>
          <w:sz w:val="28"/>
          <w:szCs w:val="28"/>
        </w:rPr>
        <w:t>осударственное автономное профессиональное образовательное учреждение Республики Карелия «Индустриальный колледж»</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Pr="000B3A97">
        <w:rPr>
          <w:rFonts w:ascii="Times New Roman" w:hAnsi="Times New Roman" w:cs="Times New Roman"/>
          <w:sz w:val="28"/>
          <w:szCs w:val="28"/>
        </w:rPr>
        <w:t>осударственное бюджетное профессиональное образовательное учреждение Республики Карелия «</w:t>
      </w:r>
      <w:proofErr w:type="spellStart"/>
      <w:r w:rsidRPr="000B3A97">
        <w:rPr>
          <w:rFonts w:ascii="Times New Roman" w:hAnsi="Times New Roman" w:cs="Times New Roman"/>
          <w:sz w:val="28"/>
          <w:szCs w:val="28"/>
        </w:rPr>
        <w:t>Кондопожский</w:t>
      </w:r>
      <w:proofErr w:type="spellEnd"/>
      <w:r w:rsidRPr="000B3A97">
        <w:rPr>
          <w:rFonts w:ascii="Times New Roman" w:hAnsi="Times New Roman" w:cs="Times New Roman"/>
          <w:sz w:val="28"/>
          <w:szCs w:val="28"/>
        </w:rPr>
        <w:t xml:space="preserve"> техникум»</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Г</w:t>
      </w:r>
      <w:r w:rsidRPr="000B3A97">
        <w:rPr>
          <w:rFonts w:ascii="Times New Roman" w:hAnsi="Times New Roman" w:cs="Times New Roman"/>
          <w:sz w:val="28"/>
          <w:szCs w:val="28"/>
        </w:rPr>
        <w:t>осударственное бюджетное профессиональное образовательное учреждение Республики Карелия «Медвежьегорский техникум»</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Pr="000B3A97">
        <w:rPr>
          <w:rFonts w:ascii="Times New Roman" w:hAnsi="Times New Roman" w:cs="Times New Roman"/>
          <w:sz w:val="28"/>
          <w:szCs w:val="28"/>
        </w:rPr>
        <w:t>осударственное автономное профессиональное образовательное учреждение Республики Карелия «Петрозаводский техникум городского хозяйства»</w:t>
      </w:r>
    </w:p>
    <w:p w:rsidR="000B3A97" w:rsidRDefault="000B3A97" w:rsidP="0040524B">
      <w:pPr>
        <w:pStyle w:val="a4"/>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Pr="000B3A97">
        <w:rPr>
          <w:rFonts w:ascii="Times New Roman" w:hAnsi="Times New Roman" w:cs="Times New Roman"/>
          <w:sz w:val="28"/>
          <w:szCs w:val="28"/>
        </w:rPr>
        <w:t>осударственное бюджетное профессиональное образовательное учреждение Республики Карелия «Петрозаводский лесотехнический техникум»</w:t>
      </w:r>
    </w:p>
    <w:p w:rsidR="000B3A97" w:rsidRPr="000B3A97" w:rsidRDefault="00F34E50" w:rsidP="0094051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3.Выдержка п</w:t>
      </w:r>
      <w:r w:rsidR="0040524B">
        <w:rPr>
          <w:rFonts w:ascii="Times New Roman" w:hAnsi="Times New Roman" w:cs="Times New Roman"/>
          <w:sz w:val="28"/>
          <w:szCs w:val="28"/>
        </w:rPr>
        <w:t xml:space="preserve">рофессии банка вакансий ЦЗН </w:t>
      </w:r>
      <w:proofErr w:type="spellStart"/>
      <w:r w:rsidR="0040524B">
        <w:rPr>
          <w:rFonts w:ascii="Times New Roman" w:hAnsi="Times New Roman" w:cs="Times New Roman"/>
          <w:sz w:val="28"/>
          <w:szCs w:val="28"/>
        </w:rPr>
        <w:t>г</w:t>
      </w:r>
      <w:proofErr w:type="gramStart"/>
      <w:r w:rsidR="0040524B">
        <w:rPr>
          <w:rFonts w:ascii="Times New Roman" w:hAnsi="Times New Roman" w:cs="Times New Roman"/>
          <w:sz w:val="28"/>
          <w:szCs w:val="28"/>
        </w:rPr>
        <w:t>.П</w:t>
      </w:r>
      <w:proofErr w:type="gramEnd"/>
      <w:r w:rsidR="0040524B">
        <w:rPr>
          <w:rFonts w:ascii="Times New Roman" w:hAnsi="Times New Roman" w:cs="Times New Roman"/>
          <w:sz w:val="28"/>
          <w:szCs w:val="28"/>
        </w:rPr>
        <w:t>етрозаводск</w:t>
      </w:r>
      <w:proofErr w:type="spellEnd"/>
      <w:r w:rsidR="0040524B">
        <w:rPr>
          <w:rFonts w:ascii="Times New Roman" w:hAnsi="Times New Roman" w:cs="Times New Roman"/>
          <w:sz w:val="28"/>
          <w:szCs w:val="28"/>
        </w:rPr>
        <w:t xml:space="preserve"> на ноябрь 2018 года:</w:t>
      </w:r>
    </w:p>
    <w:tbl>
      <w:tblPr>
        <w:tblW w:w="1052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36"/>
        <w:gridCol w:w="30"/>
        <w:gridCol w:w="1374"/>
        <w:gridCol w:w="779"/>
        <w:gridCol w:w="1198"/>
        <w:gridCol w:w="1395"/>
        <w:gridCol w:w="2248"/>
        <w:gridCol w:w="567"/>
      </w:tblGrid>
      <w:tr w:rsidR="0040524B" w:rsidRPr="000B3A97" w:rsidTr="0040524B">
        <w:trPr>
          <w:tblHeader/>
          <w:tblCellSpacing w:w="15" w:type="dxa"/>
        </w:trPr>
        <w:tc>
          <w:tcPr>
            <w:tcW w:w="2921" w:type="dxa"/>
            <w:gridSpan w:val="2"/>
            <w:tcBorders>
              <w:top w:val="single" w:sz="2" w:space="0" w:color="CCCCCC"/>
              <w:left w:val="single" w:sz="2"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0B3A97" w:rsidRDefault="0040524B" w:rsidP="000B3A97">
            <w:pPr>
              <w:spacing w:after="0" w:line="360" w:lineRule="auto"/>
              <w:jc w:val="both"/>
              <w:rPr>
                <w:rFonts w:ascii="Times New Roman" w:hAnsi="Times New Roman" w:cs="Times New Roman"/>
                <w:sz w:val="28"/>
                <w:szCs w:val="28"/>
              </w:rPr>
            </w:pPr>
            <w:r w:rsidRPr="000B3A97">
              <w:rPr>
                <w:rFonts w:ascii="Times New Roman" w:hAnsi="Times New Roman" w:cs="Times New Roman"/>
                <w:sz w:val="28"/>
                <w:szCs w:val="28"/>
              </w:rPr>
              <w:t>Профессия</w:t>
            </w:r>
          </w:p>
        </w:tc>
        <w:tc>
          <w:tcPr>
            <w:tcW w:w="2123" w:type="dxa"/>
            <w:gridSpan w:val="2"/>
            <w:tcBorders>
              <w:top w:val="single" w:sz="2" w:space="0" w:color="CCCCCC"/>
              <w:left w:val="single" w:sz="6"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0B3A97" w:rsidRDefault="0040524B" w:rsidP="000B3A97">
            <w:pPr>
              <w:spacing w:after="0" w:line="360" w:lineRule="auto"/>
              <w:jc w:val="both"/>
              <w:rPr>
                <w:rFonts w:ascii="Times New Roman" w:hAnsi="Times New Roman" w:cs="Times New Roman"/>
                <w:sz w:val="28"/>
                <w:szCs w:val="28"/>
              </w:rPr>
            </w:pPr>
            <w:r w:rsidRPr="000B3A97">
              <w:rPr>
                <w:rFonts w:ascii="Times New Roman" w:hAnsi="Times New Roman" w:cs="Times New Roman"/>
                <w:sz w:val="28"/>
                <w:szCs w:val="28"/>
              </w:rPr>
              <w:t>Зарплата</w:t>
            </w:r>
          </w:p>
        </w:tc>
        <w:tc>
          <w:tcPr>
            <w:tcW w:w="2563" w:type="dxa"/>
            <w:gridSpan w:val="2"/>
            <w:tcBorders>
              <w:top w:val="single" w:sz="2" w:space="0" w:color="CCCCCC"/>
              <w:left w:val="single" w:sz="6"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0B3A97" w:rsidRDefault="0040524B" w:rsidP="000B3A97">
            <w:pPr>
              <w:spacing w:after="0" w:line="360" w:lineRule="auto"/>
              <w:jc w:val="both"/>
              <w:rPr>
                <w:rFonts w:ascii="Times New Roman" w:hAnsi="Times New Roman" w:cs="Times New Roman"/>
                <w:sz w:val="28"/>
                <w:szCs w:val="28"/>
              </w:rPr>
            </w:pPr>
            <w:r w:rsidRPr="000B3A97">
              <w:rPr>
                <w:rFonts w:ascii="Times New Roman" w:hAnsi="Times New Roman" w:cs="Times New Roman"/>
                <w:sz w:val="28"/>
                <w:szCs w:val="28"/>
              </w:rPr>
              <w:t>Район</w:t>
            </w:r>
          </w:p>
        </w:tc>
        <w:tc>
          <w:tcPr>
            <w:tcW w:w="2770" w:type="dxa"/>
            <w:gridSpan w:val="2"/>
            <w:tcBorders>
              <w:top w:val="single" w:sz="2" w:space="0" w:color="CCCCCC"/>
              <w:left w:val="single" w:sz="6"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0B3A97" w:rsidRDefault="0040524B" w:rsidP="000B3A97">
            <w:pPr>
              <w:spacing w:after="0" w:line="360" w:lineRule="auto"/>
              <w:jc w:val="both"/>
              <w:rPr>
                <w:rFonts w:ascii="Times New Roman" w:hAnsi="Times New Roman" w:cs="Times New Roman"/>
                <w:sz w:val="28"/>
                <w:szCs w:val="28"/>
              </w:rPr>
            </w:pPr>
            <w:r w:rsidRPr="000B3A97">
              <w:rPr>
                <w:rFonts w:ascii="Times New Roman" w:hAnsi="Times New Roman" w:cs="Times New Roman"/>
                <w:sz w:val="28"/>
                <w:szCs w:val="28"/>
              </w:rPr>
              <w:t>Организация/ источник вакансии</w:t>
            </w:r>
          </w:p>
        </w:tc>
      </w:tr>
      <w:tr w:rsidR="0040524B" w:rsidRPr="000B3A97" w:rsidTr="0040524B">
        <w:trPr>
          <w:tblCellSpacing w:w="15" w:type="dxa"/>
        </w:trPr>
        <w:tc>
          <w:tcPr>
            <w:tcW w:w="2921" w:type="dxa"/>
            <w:gridSpan w:val="2"/>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6" w:history="1">
              <w:r w:rsidR="0040524B" w:rsidRPr="00F34E50">
                <w:rPr>
                  <w:rStyle w:val="a3"/>
                  <w:rFonts w:ascii="Times New Roman" w:hAnsi="Times New Roman" w:cs="Times New Roman"/>
                  <w:color w:val="auto"/>
                  <w:sz w:val="28"/>
                  <w:szCs w:val="28"/>
                  <w:u w:val="none"/>
                </w:rPr>
                <w:t>Слесарь-сантехник 4 разряда</w:t>
              </w:r>
            </w:hyperlink>
          </w:p>
        </w:tc>
        <w:tc>
          <w:tcPr>
            <w:tcW w:w="212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21000</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21400</w:t>
            </w:r>
          </w:p>
        </w:tc>
        <w:tc>
          <w:tcPr>
            <w:tcW w:w="256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2770"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7" w:history="1">
              <w:r w:rsidR="0040524B" w:rsidRPr="00F34E50">
                <w:rPr>
                  <w:rStyle w:val="a3"/>
                  <w:rFonts w:ascii="Times New Roman" w:hAnsi="Times New Roman" w:cs="Times New Roman"/>
                  <w:color w:val="auto"/>
                  <w:sz w:val="28"/>
                  <w:szCs w:val="28"/>
                  <w:u w:val="none"/>
                </w:rPr>
                <w:t>ООО "Гарантия-сервис"</w:t>
              </w:r>
            </w:hyperlink>
          </w:p>
        </w:tc>
      </w:tr>
      <w:tr w:rsidR="0040524B" w:rsidRPr="000B3A97" w:rsidTr="0040524B">
        <w:trPr>
          <w:tblCellSpacing w:w="15" w:type="dxa"/>
        </w:trPr>
        <w:tc>
          <w:tcPr>
            <w:tcW w:w="2921" w:type="dxa"/>
            <w:gridSpan w:val="2"/>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8" w:history="1">
              <w:r w:rsidR="0040524B" w:rsidRPr="00F34E50">
                <w:rPr>
                  <w:rStyle w:val="a3"/>
                  <w:rFonts w:ascii="Times New Roman" w:hAnsi="Times New Roman" w:cs="Times New Roman"/>
                  <w:color w:val="auto"/>
                  <w:sz w:val="28"/>
                  <w:szCs w:val="28"/>
                  <w:u w:val="none"/>
                </w:rPr>
                <w:t>Слесарь-электрик по ремонту электрооборудования</w:t>
              </w:r>
            </w:hyperlink>
          </w:p>
        </w:tc>
        <w:tc>
          <w:tcPr>
            <w:tcW w:w="212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18000</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20000</w:t>
            </w:r>
          </w:p>
        </w:tc>
        <w:tc>
          <w:tcPr>
            <w:tcW w:w="256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2770"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9" w:history="1">
              <w:r w:rsidR="0040524B" w:rsidRPr="00F34E50">
                <w:rPr>
                  <w:rStyle w:val="a3"/>
                  <w:rFonts w:ascii="Times New Roman" w:hAnsi="Times New Roman" w:cs="Times New Roman"/>
                  <w:color w:val="auto"/>
                  <w:sz w:val="28"/>
                  <w:szCs w:val="28"/>
                  <w:u w:val="none"/>
                </w:rPr>
                <w:t>ОАО "Петрозаводский хлебозавод САМПО"</w:t>
              </w:r>
            </w:hyperlink>
          </w:p>
        </w:tc>
      </w:tr>
      <w:tr w:rsidR="0040524B" w:rsidRPr="000B3A97" w:rsidTr="0040524B">
        <w:trPr>
          <w:tblCellSpacing w:w="15" w:type="dxa"/>
        </w:trPr>
        <w:tc>
          <w:tcPr>
            <w:tcW w:w="2921" w:type="dxa"/>
            <w:gridSpan w:val="2"/>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10" w:history="1">
              <w:r w:rsidR="0040524B" w:rsidRPr="00F34E50">
                <w:rPr>
                  <w:rStyle w:val="a3"/>
                  <w:rFonts w:ascii="Times New Roman" w:hAnsi="Times New Roman" w:cs="Times New Roman"/>
                  <w:color w:val="auto"/>
                  <w:sz w:val="28"/>
                  <w:szCs w:val="28"/>
                  <w:u w:val="none"/>
                </w:rPr>
                <w:t>Слесарь аварийно-восстановительных работ</w:t>
              </w:r>
            </w:hyperlink>
          </w:p>
        </w:tc>
        <w:tc>
          <w:tcPr>
            <w:tcW w:w="212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7000</w:t>
            </w:r>
          </w:p>
        </w:tc>
        <w:tc>
          <w:tcPr>
            <w:tcW w:w="256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2770"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11" w:history="1">
              <w:r w:rsidR="0040524B" w:rsidRPr="00F34E50">
                <w:rPr>
                  <w:rStyle w:val="a3"/>
                  <w:rFonts w:ascii="Times New Roman" w:hAnsi="Times New Roman" w:cs="Times New Roman"/>
                  <w:color w:val="auto"/>
                  <w:sz w:val="28"/>
                  <w:szCs w:val="28"/>
                  <w:u w:val="none"/>
                </w:rPr>
                <w:t>ООО</w:t>
              </w:r>
              <w:proofErr w:type="gramStart"/>
              <w:r w:rsidR="0040524B" w:rsidRPr="00F34E50">
                <w:rPr>
                  <w:rStyle w:val="a3"/>
                  <w:rFonts w:ascii="Times New Roman" w:hAnsi="Times New Roman" w:cs="Times New Roman"/>
                  <w:color w:val="auto"/>
                  <w:sz w:val="28"/>
                  <w:szCs w:val="28"/>
                  <w:u w:val="none"/>
                </w:rPr>
                <w:t>"У</w:t>
              </w:r>
              <w:proofErr w:type="gramEnd"/>
              <w:r w:rsidR="0040524B" w:rsidRPr="00F34E50">
                <w:rPr>
                  <w:rStyle w:val="a3"/>
                  <w:rFonts w:ascii="Times New Roman" w:hAnsi="Times New Roman" w:cs="Times New Roman"/>
                  <w:color w:val="auto"/>
                  <w:sz w:val="28"/>
                  <w:szCs w:val="28"/>
                  <w:u w:val="none"/>
                </w:rPr>
                <w:t xml:space="preserve">К </w:t>
              </w:r>
              <w:proofErr w:type="spellStart"/>
              <w:r w:rsidR="0040524B" w:rsidRPr="00F34E50">
                <w:rPr>
                  <w:rStyle w:val="a3"/>
                  <w:rFonts w:ascii="Times New Roman" w:hAnsi="Times New Roman" w:cs="Times New Roman"/>
                  <w:color w:val="auto"/>
                  <w:sz w:val="28"/>
                  <w:szCs w:val="28"/>
                  <w:u w:val="none"/>
                </w:rPr>
                <w:t>Карелдом</w:t>
              </w:r>
              <w:proofErr w:type="spellEnd"/>
              <w:r w:rsidR="0040524B" w:rsidRPr="00F34E50">
                <w:rPr>
                  <w:rStyle w:val="a3"/>
                  <w:rFonts w:ascii="Times New Roman" w:hAnsi="Times New Roman" w:cs="Times New Roman"/>
                  <w:color w:val="auto"/>
                  <w:sz w:val="28"/>
                  <w:szCs w:val="28"/>
                  <w:u w:val="none"/>
                </w:rPr>
                <w:t>"</w:t>
              </w:r>
            </w:hyperlink>
          </w:p>
        </w:tc>
      </w:tr>
      <w:tr w:rsidR="0040524B" w:rsidRPr="000B3A97" w:rsidTr="0040524B">
        <w:trPr>
          <w:tblCellSpacing w:w="15" w:type="dxa"/>
        </w:trPr>
        <w:tc>
          <w:tcPr>
            <w:tcW w:w="2921" w:type="dxa"/>
            <w:gridSpan w:val="2"/>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12" w:history="1">
              <w:r w:rsidR="0040524B" w:rsidRPr="00F34E50">
                <w:rPr>
                  <w:rStyle w:val="a3"/>
                  <w:rFonts w:ascii="Times New Roman" w:hAnsi="Times New Roman" w:cs="Times New Roman"/>
                  <w:color w:val="auto"/>
                  <w:sz w:val="28"/>
                  <w:szCs w:val="28"/>
                  <w:u w:val="none"/>
                </w:rPr>
                <w:t>Слесарь-электрик по ремонту электрооборудования 5 разряда-6 разряда</w:t>
              </w:r>
            </w:hyperlink>
          </w:p>
        </w:tc>
        <w:tc>
          <w:tcPr>
            <w:tcW w:w="212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30000</w:t>
            </w:r>
          </w:p>
        </w:tc>
        <w:tc>
          <w:tcPr>
            <w:tcW w:w="256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2770"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13" w:history="1">
              <w:r w:rsidR="0040524B" w:rsidRPr="00F34E50">
                <w:rPr>
                  <w:rStyle w:val="a3"/>
                  <w:rFonts w:ascii="Times New Roman" w:hAnsi="Times New Roman" w:cs="Times New Roman"/>
                  <w:color w:val="auto"/>
                  <w:sz w:val="28"/>
                  <w:szCs w:val="28"/>
                  <w:u w:val="none"/>
                </w:rPr>
                <w:t>ООО "УМ КСМ"</w:t>
              </w:r>
            </w:hyperlink>
          </w:p>
        </w:tc>
      </w:tr>
      <w:tr w:rsidR="0040524B" w:rsidRPr="000B3A97" w:rsidTr="0040524B">
        <w:trPr>
          <w:tblCellSpacing w:w="15" w:type="dxa"/>
        </w:trPr>
        <w:tc>
          <w:tcPr>
            <w:tcW w:w="2921" w:type="dxa"/>
            <w:gridSpan w:val="2"/>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14" w:history="1">
              <w:r w:rsidR="0040524B" w:rsidRPr="00F34E50">
                <w:rPr>
                  <w:rStyle w:val="a3"/>
                  <w:rFonts w:ascii="Times New Roman" w:hAnsi="Times New Roman" w:cs="Times New Roman"/>
                  <w:color w:val="auto"/>
                  <w:sz w:val="28"/>
                  <w:szCs w:val="28"/>
                  <w:u w:val="none"/>
                </w:rPr>
                <w:t>Слесарь-сантехник 5 разряда-5 разряда</w:t>
              </w:r>
            </w:hyperlink>
          </w:p>
        </w:tc>
        <w:tc>
          <w:tcPr>
            <w:tcW w:w="212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0B3A97">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18000</w:t>
            </w:r>
          </w:p>
        </w:tc>
        <w:tc>
          <w:tcPr>
            <w:tcW w:w="256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0B3A97">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2770"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0B3A97">
            <w:pPr>
              <w:spacing w:after="0" w:line="360" w:lineRule="auto"/>
              <w:jc w:val="both"/>
              <w:rPr>
                <w:rFonts w:ascii="Times New Roman" w:hAnsi="Times New Roman" w:cs="Times New Roman"/>
                <w:sz w:val="28"/>
                <w:szCs w:val="28"/>
              </w:rPr>
            </w:pPr>
            <w:hyperlink r:id="rId15" w:history="1">
              <w:r w:rsidR="0040524B" w:rsidRPr="00F34E50">
                <w:rPr>
                  <w:rStyle w:val="a3"/>
                  <w:rFonts w:ascii="Times New Roman" w:hAnsi="Times New Roman" w:cs="Times New Roman"/>
                  <w:color w:val="auto"/>
                  <w:sz w:val="28"/>
                  <w:szCs w:val="28"/>
                  <w:u w:val="none"/>
                </w:rPr>
                <w:t xml:space="preserve">ОП Сервисное локомотивное депо </w:t>
              </w:r>
              <w:r w:rsidR="0040524B" w:rsidRPr="00F34E50">
                <w:rPr>
                  <w:rStyle w:val="a3"/>
                  <w:rFonts w:ascii="Times New Roman" w:hAnsi="Times New Roman" w:cs="Times New Roman"/>
                  <w:color w:val="auto"/>
                  <w:sz w:val="28"/>
                  <w:szCs w:val="28"/>
                  <w:u w:val="none"/>
                </w:rPr>
                <w:lastRenderedPageBreak/>
                <w:t>"Петрозаводск" филиала "Северо-Западный" ООО "</w:t>
              </w:r>
              <w:proofErr w:type="spellStart"/>
              <w:r w:rsidR="0040524B" w:rsidRPr="00F34E50">
                <w:rPr>
                  <w:rStyle w:val="a3"/>
                  <w:rFonts w:ascii="Times New Roman" w:hAnsi="Times New Roman" w:cs="Times New Roman"/>
                  <w:color w:val="auto"/>
                  <w:sz w:val="28"/>
                  <w:szCs w:val="28"/>
                  <w:u w:val="none"/>
                </w:rPr>
                <w:t>ЛокоТех</w:t>
              </w:r>
              <w:proofErr w:type="spellEnd"/>
              <w:r w:rsidR="0040524B" w:rsidRPr="00F34E50">
                <w:rPr>
                  <w:rStyle w:val="a3"/>
                  <w:rFonts w:ascii="Times New Roman" w:hAnsi="Times New Roman" w:cs="Times New Roman"/>
                  <w:color w:val="auto"/>
                  <w:sz w:val="28"/>
                  <w:szCs w:val="28"/>
                  <w:u w:val="none"/>
                </w:rPr>
                <w:t>-Сервис"</w:t>
              </w:r>
            </w:hyperlink>
          </w:p>
        </w:tc>
      </w:tr>
      <w:tr w:rsidR="0040524B" w:rsidRPr="0040524B" w:rsidTr="0040524B">
        <w:trPr>
          <w:gridAfter w:val="1"/>
          <w:wAfter w:w="522" w:type="dxa"/>
          <w:tblHeader/>
          <w:tblCellSpacing w:w="15" w:type="dxa"/>
        </w:trPr>
        <w:tc>
          <w:tcPr>
            <w:tcW w:w="2891" w:type="dxa"/>
            <w:tcBorders>
              <w:top w:val="single" w:sz="2" w:space="0" w:color="CCCCCC"/>
              <w:left w:val="single" w:sz="2"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lastRenderedPageBreak/>
              <w:t>Профессия</w:t>
            </w:r>
          </w:p>
        </w:tc>
        <w:tc>
          <w:tcPr>
            <w:tcW w:w="1374" w:type="dxa"/>
            <w:gridSpan w:val="2"/>
            <w:tcBorders>
              <w:top w:val="single" w:sz="2" w:space="0" w:color="CCCCCC"/>
              <w:left w:val="single" w:sz="6"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Зарплата</w:t>
            </w:r>
          </w:p>
        </w:tc>
        <w:tc>
          <w:tcPr>
            <w:tcW w:w="1947" w:type="dxa"/>
            <w:gridSpan w:val="2"/>
            <w:tcBorders>
              <w:top w:val="single" w:sz="2" w:space="0" w:color="CCCCCC"/>
              <w:left w:val="single" w:sz="6"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Район</w:t>
            </w:r>
          </w:p>
        </w:tc>
        <w:tc>
          <w:tcPr>
            <w:tcW w:w="3613" w:type="dxa"/>
            <w:gridSpan w:val="2"/>
            <w:tcBorders>
              <w:top w:val="single" w:sz="2" w:space="0" w:color="CCCCCC"/>
              <w:left w:val="single" w:sz="6" w:space="0" w:color="CCCCCC"/>
              <w:bottom w:val="single" w:sz="6" w:space="0" w:color="CCCCCC"/>
              <w:right w:val="single" w:sz="2" w:space="0" w:color="CCCCCC"/>
            </w:tcBorders>
            <w:shd w:val="clear" w:color="auto" w:fill="FAFAFA"/>
            <w:noWrap/>
            <w:tcMar>
              <w:top w:w="120" w:type="dxa"/>
              <w:left w:w="144" w:type="dxa"/>
              <w:bottom w:w="96" w:type="dxa"/>
              <w:right w:w="144" w:type="dxa"/>
            </w:tcMar>
            <w:vAlign w:val="bottom"/>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Организация/ источник вакансии</w:t>
            </w:r>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16" w:history="1">
              <w:r w:rsidR="0040524B" w:rsidRPr="00F34E50">
                <w:rPr>
                  <w:rStyle w:val="a3"/>
                  <w:rFonts w:ascii="Times New Roman" w:hAnsi="Times New Roman" w:cs="Times New Roman"/>
                  <w:color w:val="auto"/>
                  <w:sz w:val="28"/>
                  <w:szCs w:val="28"/>
                  <w:u w:val="none"/>
                </w:rPr>
                <w:t>Слесарь-сантехник 4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25000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17" w:history="1">
              <w:r w:rsidR="0040524B" w:rsidRPr="00F34E50">
                <w:rPr>
                  <w:rStyle w:val="a3"/>
                  <w:rFonts w:ascii="Times New Roman" w:hAnsi="Times New Roman" w:cs="Times New Roman"/>
                  <w:color w:val="auto"/>
                  <w:sz w:val="28"/>
                  <w:szCs w:val="28"/>
                  <w:u w:val="none"/>
                </w:rPr>
                <w:t>АО "</w:t>
              </w:r>
              <w:proofErr w:type="spellStart"/>
              <w:r w:rsidR="0040524B" w:rsidRPr="00F34E50">
                <w:rPr>
                  <w:rStyle w:val="a3"/>
                  <w:rFonts w:ascii="Times New Roman" w:hAnsi="Times New Roman" w:cs="Times New Roman"/>
                  <w:color w:val="auto"/>
                  <w:sz w:val="28"/>
                  <w:szCs w:val="28"/>
                  <w:u w:val="none"/>
                </w:rPr>
                <w:t>Славмо</w:t>
              </w:r>
              <w:proofErr w:type="spellEnd"/>
              <w:r w:rsidR="0040524B" w:rsidRPr="00F34E50">
                <w:rPr>
                  <w:rStyle w:val="a3"/>
                  <w:rFonts w:ascii="Times New Roman" w:hAnsi="Times New Roman" w:cs="Times New Roman"/>
                  <w:color w:val="auto"/>
                  <w:sz w:val="28"/>
                  <w:szCs w:val="28"/>
                  <w:u w:val="none"/>
                </w:rPr>
                <w:t>"</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18" w:history="1">
              <w:r w:rsidR="0040524B" w:rsidRPr="00F34E50">
                <w:rPr>
                  <w:rStyle w:val="a3"/>
                  <w:rFonts w:ascii="Times New Roman" w:hAnsi="Times New Roman" w:cs="Times New Roman"/>
                  <w:color w:val="auto"/>
                  <w:sz w:val="28"/>
                  <w:szCs w:val="28"/>
                  <w:u w:val="none"/>
                </w:rPr>
                <w:t>Слесарь по сборке металлоконструкций</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20000</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25000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19" w:history="1">
              <w:r w:rsidR="0040524B" w:rsidRPr="00F34E50">
                <w:rPr>
                  <w:rStyle w:val="a3"/>
                  <w:rFonts w:ascii="Times New Roman" w:hAnsi="Times New Roman" w:cs="Times New Roman"/>
                  <w:color w:val="auto"/>
                  <w:sz w:val="28"/>
                  <w:szCs w:val="28"/>
                  <w:u w:val="none"/>
                </w:rPr>
                <w:t>ООО "ПЕТРОЗАВОДСКИЙ МАШИНОСТРОИТЕЛЬНЫЙ ЗАВОД "АВАНГАРД" - ОП</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0" w:history="1">
              <w:r w:rsidR="0040524B" w:rsidRPr="00F34E50">
                <w:rPr>
                  <w:rStyle w:val="a3"/>
                  <w:rFonts w:ascii="Times New Roman" w:hAnsi="Times New Roman" w:cs="Times New Roman"/>
                  <w:color w:val="auto"/>
                  <w:sz w:val="28"/>
                  <w:szCs w:val="28"/>
                  <w:u w:val="none"/>
                </w:rPr>
                <w:t>Слесарь-ремонтник 5 разряда-5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18654</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22958</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1" w:history="1">
              <w:r w:rsidR="0040524B" w:rsidRPr="00F34E50">
                <w:rPr>
                  <w:rStyle w:val="a3"/>
                  <w:rFonts w:ascii="Times New Roman" w:hAnsi="Times New Roman" w:cs="Times New Roman"/>
                  <w:color w:val="auto"/>
                  <w:sz w:val="28"/>
                  <w:szCs w:val="28"/>
                  <w:u w:val="none"/>
                </w:rPr>
                <w:t>ООО "</w:t>
              </w:r>
              <w:proofErr w:type="spellStart"/>
              <w:r w:rsidR="0040524B" w:rsidRPr="00F34E50">
                <w:rPr>
                  <w:rStyle w:val="a3"/>
                  <w:rFonts w:ascii="Times New Roman" w:hAnsi="Times New Roman" w:cs="Times New Roman"/>
                  <w:color w:val="auto"/>
                  <w:sz w:val="28"/>
                  <w:szCs w:val="28"/>
                  <w:u w:val="none"/>
                </w:rPr>
                <w:t>АлкоВорлд</w:t>
              </w:r>
              <w:proofErr w:type="spellEnd"/>
              <w:r w:rsidR="0040524B" w:rsidRPr="00F34E50">
                <w:rPr>
                  <w:rStyle w:val="a3"/>
                  <w:rFonts w:ascii="Times New Roman" w:hAnsi="Times New Roman" w:cs="Times New Roman"/>
                  <w:color w:val="auto"/>
                  <w:sz w:val="28"/>
                  <w:szCs w:val="28"/>
                  <w:u w:val="none"/>
                </w:rPr>
                <w:t>"</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2" w:history="1">
              <w:r w:rsidR="0040524B" w:rsidRPr="00F34E50">
                <w:rPr>
                  <w:rStyle w:val="a3"/>
                  <w:rFonts w:ascii="Times New Roman" w:hAnsi="Times New Roman" w:cs="Times New Roman"/>
                  <w:color w:val="auto"/>
                  <w:sz w:val="28"/>
                  <w:szCs w:val="28"/>
                  <w:u w:val="none"/>
                </w:rPr>
                <w:t>Слесарь по контрольно-измерительным приборам и автоматике 4 разряда-4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20000</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28000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3" w:history="1">
              <w:r w:rsidR="0040524B" w:rsidRPr="00F34E50">
                <w:rPr>
                  <w:rStyle w:val="a3"/>
                  <w:rFonts w:ascii="Times New Roman" w:hAnsi="Times New Roman" w:cs="Times New Roman"/>
                  <w:color w:val="auto"/>
                  <w:sz w:val="28"/>
                  <w:szCs w:val="28"/>
                  <w:u w:val="none"/>
                </w:rPr>
                <w:t>АО "ПКС-Тепловые сети"</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4" w:history="1">
              <w:r w:rsidR="0040524B" w:rsidRPr="00F34E50">
                <w:rPr>
                  <w:rStyle w:val="a3"/>
                  <w:rFonts w:ascii="Times New Roman" w:hAnsi="Times New Roman" w:cs="Times New Roman"/>
                  <w:color w:val="auto"/>
                  <w:sz w:val="28"/>
                  <w:szCs w:val="28"/>
                  <w:u w:val="none"/>
                </w:rPr>
                <w:t>Слесарь аварийно-</w:t>
              </w:r>
              <w:r w:rsidR="0040524B" w:rsidRPr="00F34E50">
                <w:rPr>
                  <w:rStyle w:val="a3"/>
                  <w:rFonts w:ascii="Times New Roman" w:hAnsi="Times New Roman" w:cs="Times New Roman"/>
                  <w:color w:val="auto"/>
                  <w:sz w:val="28"/>
                  <w:szCs w:val="28"/>
                  <w:u w:val="none"/>
                </w:rPr>
                <w:lastRenderedPageBreak/>
                <w:t>восстановительных работ 4 разряда-4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lastRenderedPageBreak/>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lastRenderedPageBreak/>
              <w:t>25000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lastRenderedPageBreak/>
              <w:t>г</w:t>
            </w:r>
            <w:proofErr w:type="gramEnd"/>
            <w:r w:rsidRPr="00F34E50">
              <w:rPr>
                <w:rFonts w:ascii="Times New Roman" w:hAnsi="Times New Roman" w:cs="Times New Roman"/>
                <w:sz w:val="28"/>
                <w:szCs w:val="28"/>
              </w:rPr>
              <w:t xml:space="preserve"> </w:t>
            </w:r>
            <w:r w:rsidRPr="00F34E50">
              <w:rPr>
                <w:rFonts w:ascii="Times New Roman" w:hAnsi="Times New Roman" w:cs="Times New Roman"/>
                <w:sz w:val="28"/>
                <w:szCs w:val="28"/>
              </w:rPr>
              <w:lastRenderedPageBreak/>
              <w:t>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5" w:history="1">
              <w:r w:rsidR="0040524B" w:rsidRPr="00F34E50">
                <w:rPr>
                  <w:rStyle w:val="a3"/>
                  <w:rFonts w:ascii="Times New Roman" w:hAnsi="Times New Roman" w:cs="Times New Roman"/>
                  <w:color w:val="auto"/>
                  <w:sz w:val="28"/>
                  <w:szCs w:val="28"/>
                  <w:u w:val="none"/>
                </w:rPr>
                <w:t>АО "ПКС - Водоканал"</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6" w:history="1">
              <w:r w:rsidR="0040524B" w:rsidRPr="00F34E50">
                <w:rPr>
                  <w:rStyle w:val="a3"/>
                  <w:rFonts w:ascii="Times New Roman" w:hAnsi="Times New Roman" w:cs="Times New Roman"/>
                  <w:color w:val="auto"/>
                  <w:sz w:val="28"/>
                  <w:szCs w:val="28"/>
                  <w:u w:val="none"/>
                </w:rPr>
                <w:t>Слесарь по осмотру и ремонту локомотивов на пунктах технического обслуживания 4 разряда-6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20000</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30000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7" w:history="1">
              <w:r w:rsidR="0040524B" w:rsidRPr="00F34E50">
                <w:rPr>
                  <w:rStyle w:val="a3"/>
                  <w:rFonts w:ascii="Times New Roman" w:hAnsi="Times New Roman" w:cs="Times New Roman"/>
                  <w:color w:val="auto"/>
                  <w:sz w:val="28"/>
                  <w:szCs w:val="28"/>
                  <w:u w:val="none"/>
                </w:rPr>
                <w:t>ОП Сервисное локомотивное депо "Петрозаводск" филиала "Северо-Западный" ООО "</w:t>
              </w:r>
              <w:proofErr w:type="spellStart"/>
              <w:r w:rsidR="0040524B" w:rsidRPr="00F34E50">
                <w:rPr>
                  <w:rStyle w:val="a3"/>
                  <w:rFonts w:ascii="Times New Roman" w:hAnsi="Times New Roman" w:cs="Times New Roman"/>
                  <w:color w:val="auto"/>
                  <w:sz w:val="28"/>
                  <w:szCs w:val="28"/>
                  <w:u w:val="none"/>
                </w:rPr>
                <w:t>ЛокоТех</w:t>
              </w:r>
              <w:proofErr w:type="spellEnd"/>
              <w:r w:rsidR="0040524B" w:rsidRPr="00F34E50">
                <w:rPr>
                  <w:rStyle w:val="a3"/>
                  <w:rFonts w:ascii="Times New Roman" w:hAnsi="Times New Roman" w:cs="Times New Roman"/>
                  <w:color w:val="auto"/>
                  <w:sz w:val="28"/>
                  <w:szCs w:val="28"/>
                  <w:u w:val="none"/>
                </w:rPr>
                <w:t>-Сервис"</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8" w:history="1">
              <w:r w:rsidR="0040524B" w:rsidRPr="00F34E50">
                <w:rPr>
                  <w:rStyle w:val="a3"/>
                  <w:rFonts w:ascii="Times New Roman" w:hAnsi="Times New Roman" w:cs="Times New Roman"/>
                  <w:color w:val="auto"/>
                  <w:sz w:val="28"/>
                  <w:szCs w:val="28"/>
                  <w:u w:val="none"/>
                </w:rPr>
                <w:t>Электрослесарь по ремонту и обслуживанию автоматики и средств измерений электростанций 5 разряда-5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27000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29" w:history="1">
              <w:r w:rsidR="0040524B" w:rsidRPr="00F34E50">
                <w:rPr>
                  <w:rStyle w:val="a3"/>
                  <w:rFonts w:ascii="Times New Roman" w:hAnsi="Times New Roman" w:cs="Times New Roman"/>
                  <w:color w:val="auto"/>
                  <w:sz w:val="28"/>
                  <w:szCs w:val="28"/>
                  <w:u w:val="none"/>
                </w:rPr>
                <w:t>Филиал "Карельский" ПАО "ТГК-1"</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30" w:history="1">
              <w:r w:rsidR="0040524B" w:rsidRPr="00F34E50">
                <w:rPr>
                  <w:rStyle w:val="a3"/>
                  <w:rFonts w:ascii="Times New Roman" w:hAnsi="Times New Roman" w:cs="Times New Roman"/>
                  <w:color w:val="auto"/>
                  <w:sz w:val="28"/>
                  <w:szCs w:val="28"/>
                  <w:u w:val="none"/>
                </w:rPr>
                <w:t>Электрослесарь по ремонту электрооборудования электростанций 4 разряда-4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24000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31" w:history="1">
              <w:r w:rsidR="0040524B" w:rsidRPr="00F34E50">
                <w:rPr>
                  <w:rStyle w:val="a3"/>
                  <w:rFonts w:ascii="Times New Roman" w:hAnsi="Times New Roman" w:cs="Times New Roman"/>
                  <w:color w:val="auto"/>
                  <w:sz w:val="28"/>
                  <w:szCs w:val="28"/>
                  <w:u w:val="none"/>
                </w:rPr>
                <w:t>Филиал "Карельский" ПАО "ТГК-1"</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32" w:history="1">
              <w:r w:rsidR="0040524B" w:rsidRPr="00F34E50">
                <w:rPr>
                  <w:rStyle w:val="a3"/>
                  <w:rFonts w:ascii="Times New Roman" w:hAnsi="Times New Roman" w:cs="Times New Roman"/>
                  <w:color w:val="auto"/>
                  <w:sz w:val="28"/>
                  <w:szCs w:val="28"/>
                  <w:u w:val="none"/>
                </w:rPr>
                <w:t xml:space="preserve">Электрослесарь по ремонту электрооборудования </w:t>
              </w:r>
              <w:r w:rsidR="0040524B" w:rsidRPr="00F34E50">
                <w:rPr>
                  <w:rStyle w:val="a3"/>
                  <w:rFonts w:ascii="Times New Roman" w:hAnsi="Times New Roman" w:cs="Times New Roman"/>
                  <w:color w:val="auto"/>
                  <w:sz w:val="28"/>
                  <w:szCs w:val="28"/>
                  <w:u w:val="none"/>
                </w:rPr>
                <w:lastRenderedPageBreak/>
                <w:t>электростанций 3 разряда-3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lastRenderedPageBreak/>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22500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FFFFF"/>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33" w:history="1">
              <w:r w:rsidR="0040524B" w:rsidRPr="00F34E50">
                <w:rPr>
                  <w:rStyle w:val="a3"/>
                  <w:rFonts w:ascii="Times New Roman" w:hAnsi="Times New Roman" w:cs="Times New Roman"/>
                  <w:color w:val="auto"/>
                  <w:sz w:val="28"/>
                  <w:szCs w:val="28"/>
                  <w:u w:val="none"/>
                </w:rPr>
                <w:t>Филиал "Карельский" ПАО "ТГК-1"</w:t>
              </w:r>
            </w:hyperlink>
          </w:p>
        </w:tc>
      </w:tr>
      <w:tr w:rsidR="0040524B" w:rsidRPr="0040524B" w:rsidTr="0040524B">
        <w:trPr>
          <w:gridAfter w:val="1"/>
          <w:wAfter w:w="522" w:type="dxa"/>
          <w:tblCellSpacing w:w="15" w:type="dxa"/>
        </w:trPr>
        <w:tc>
          <w:tcPr>
            <w:tcW w:w="2891" w:type="dxa"/>
            <w:tcBorders>
              <w:top w:val="single" w:sz="6" w:space="0" w:color="CCCCCC"/>
              <w:left w:val="single" w:sz="2"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34" w:history="1">
              <w:r w:rsidR="0040524B" w:rsidRPr="00F34E50">
                <w:rPr>
                  <w:rStyle w:val="a3"/>
                  <w:rFonts w:ascii="Times New Roman" w:hAnsi="Times New Roman" w:cs="Times New Roman"/>
                  <w:color w:val="auto"/>
                  <w:sz w:val="28"/>
                  <w:szCs w:val="28"/>
                  <w:u w:val="none"/>
                </w:rPr>
                <w:t>Слесарь по обслуживанию тепловых сетей 5 разряда-5 разряда</w:t>
              </w:r>
            </w:hyperlink>
          </w:p>
        </w:tc>
        <w:tc>
          <w:tcPr>
            <w:tcW w:w="1374"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от</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27000</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до</w:t>
            </w:r>
          </w:p>
          <w:p w:rsidR="0040524B" w:rsidRPr="00F34E50" w:rsidRDefault="0040524B" w:rsidP="0040524B">
            <w:pPr>
              <w:spacing w:after="0" w:line="360" w:lineRule="auto"/>
              <w:jc w:val="both"/>
              <w:rPr>
                <w:rFonts w:ascii="Times New Roman" w:hAnsi="Times New Roman" w:cs="Times New Roman"/>
                <w:sz w:val="28"/>
                <w:szCs w:val="28"/>
              </w:rPr>
            </w:pPr>
            <w:r w:rsidRPr="00F34E50">
              <w:rPr>
                <w:rFonts w:ascii="Times New Roman" w:hAnsi="Times New Roman" w:cs="Times New Roman"/>
                <w:sz w:val="28"/>
                <w:szCs w:val="28"/>
              </w:rPr>
              <w:t>27000</w:t>
            </w:r>
          </w:p>
        </w:tc>
        <w:tc>
          <w:tcPr>
            <w:tcW w:w="1947"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40524B" w:rsidP="0040524B">
            <w:pPr>
              <w:spacing w:after="0" w:line="360" w:lineRule="auto"/>
              <w:jc w:val="both"/>
              <w:rPr>
                <w:rFonts w:ascii="Times New Roman" w:hAnsi="Times New Roman" w:cs="Times New Roman"/>
                <w:sz w:val="28"/>
                <w:szCs w:val="28"/>
              </w:rPr>
            </w:pPr>
            <w:proofErr w:type="gramStart"/>
            <w:r w:rsidRPr="00F34E50">
              <w:rPr>
                <w:rFonts w:ascii="Times New Roman" w:hAnsi="Times New Roman" w:cs="Times New Roman"/>
                <w:sz w:val="28"/>
                <w:szCs w:val="28"/>
              </w:rPr>
              <w:t>г</w:t>
            </w:r>
            <w:proofErr w:type="gramEnd"/>
            <w:r w:rsidRPr="00F34E50">
              <w:rPr>
                <w:rFonts w:ascii="Times New Roman" w:hAnsi="Times New Roman" w:cs="Times New Roman"/>
                <w:sz w:val="28"/>
                <w:szCs w:val="28"/>
              </w:rPr>
              <w:t xml:space="preserve"> Петрозаводск</w:t>
            </w:r>
          </w:p>
        </w:tc>
        <w:tc>
          <w:tcPr>
            <w:tcW w:w="3613" w:type="dxa"/>
            <w:gridSpan w:val="2"/>
            <w:tcBorders>
              <w:top w:val="single" w:sz="6" w:space="0" w:color="CCCCCC"/>
              <w:left w:val="single" w:sz="6" w:space="0" w:color="CCCCCC"/>
              <w:bottom w:val="single" w:sz="2" w:space="0" w:color="CCCCCC"/>
              <w:right w:val="single" w:sz="2" w:space="0" w:color="CCCCCC"/>
            </w:tcBorders>
            <w:shd w:val="clear" w:color="auto" w:fill="FAFAFA"/>
            <w:tcMar>
              <w:top w:w="96" w:type="dxa"/>
              <w:left w:w="144" w:type="dxa"/>
              <w:bottom w:w="96" w:type="dxa"/>
              <w:right w:w="144" w:type="dxa"/>
            </w:tcMar>
            <w:vAlign w:val="center"/>
            <w:hideMark/>
          </w:tcPr>
          <w:p w:rsidR="0040524B" w:rsidRPr="00F34E50" w:rsidRDefault="002C1A1D" w:rsidP="0040524B">
            <w:pPr>
              <w:spacing w:after="0" w:line="360" w:lineRule="auto"/>
              <w:jc w:val="both"/>
              <w:rPr>
                <w:rFonts w:ascii="Times New Roman" w:hAnsi="Times New Roman" w:cs="Times New Roman"/>
                <w:sz w:val="28"/>
                <w:szCs w:val="28"/>
              </w:rPr>
            </w:pPr>
            <w:hyperlink r:id="rId35" w:history="1">
              <w:r w:rsidR="0040524B" w:rsidRPr="00F34E50">
                <w:rPr>
                  <w:rStyle w:val="a3"/>
                  <w:rFonts w:ascii="Times New Roman" w:hAnsi="Times New Roman" w:cs="Times New Roman"/>
                  <w:color w:val="auto"/>
                  <w:sz w:val="28"/>
                  <w:szCs w:val="28"/>
                  <w:u w:val="none"/>
                </w:rPr>
                <w:t>Филиал "Карельский" ПАО "ТГК-1"</w:t>
              </w:r>
            </w:hyperlink>
          </w:p>
        </w:tc>
      </w:tr>
    </w:tbl>
    <w:p w:rsidR="000B3A97" w:rsidRDefault="000B3A97" w:rsidP="000B3A97">
      <w:pPr>
        <w:spacing w:after="0" w:line="360" w:lineRule="auto"/>
        <w:jc w:val="both"/>
        <w:rPr>
          <w:rFonts w:ascii="Times New Roman" w:hAnsi="Times New Roman" w:cs="Times New Roman"/>
          <w:sz w:val="28"/>
          <w:szCs w:val="28"/>
        </w:rPr>
      </w:pPr>
    </w:p>
    <w:p w:rsidR="00B82B68" w:rsidRDefault="00B82B68" w:rsidP="00B82B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Вывод</w:t>
      </w:r>
    </w:p>
    <w:p w:rsidR="00B82B68" w:rsidRPr="00B82B68" w:rsidRDefault="00B82B68" w:rsidP="00940513">
      <w:pPr>
        <w:spacing w:after="0" w:line="360" w:lineRule="auto"/>
        <w:ind w:firstLine="567"/>
        <w:jc w:val="both"/>
        <w:rPr>
          <w:rFonts w:ascii="Times New Roman" w:hAnsi="Times New Roman" w:cs="Times New Roman"/>
          <w:sz w:val="28"/>
          <w:szCs w:val="28"/>
        </w:rPr>
      </w:pPr>
      <w:r w:rsidRPr="00B82B68">
        <w:rPr>
          <w:rFonts w:ascii="Times New Roman" w:hAnsi="Times New Roman" w:cs="Times New Roman"/>
          <w:sz w:val="28"/>
          <w:szCs w:val="28"/>
        </w:rPr>
        <w:t>Получить профессию мастера жилищно</w:t>
      </w:r>
      <w:r w:rsidR="00940513">
        <w:rPr>
          <w:rFonts w:ascii="Times New Roman" w:hAnsi="Times New Roman" w:cs="Times New Roman"/>
          <w:sz w:val="28"/>
          <w:szCs w:val="28"/>
        </w:rPr>
        <w:t>-</w:t>
      </w:r>
      <w:r w:rsidRPr="00B82B68">
        <w:rPr>
          <w:rFonts w:ascii="Times New Roman" w:hAnsi="Times New Roman" w:cs="Times New Roman"/>
          <w:sz w:val="28"/>
          <w:szCs w:val="28"/>
        </w:rPr>
        <w:t xml:space="preserve">коммунального хозяйства – это уникальная возможность освоить сразу несколько профессий: сварщика, слесаря, сантехника, столяра, электромонтера. Сфера ЖКХ была, есть и будет, так что специальность востребована. Уже трудно представить дом без коммуникаций - вода, тепло, канализация есть даже в частных домах. А коммуникации нужно правильно подвести, главное, правильно эксплуатировать. </w:t>
      </w:r>
    </w:p>
    <w:p w:rsidR="00B82B68" w:rsidRPr="000B3A97" w:rsidRDefault="00B82B68" w:rsidP="000B3A97">
      <w:pPr>
        <w:spacing w:after="0" w:line="360" w:lineRule="auto"/>
        <w:jc w:val="both"/>
        <w:rPr>
          <w:rFonts w:ascii="Times New Roman" w:hAnsi="Times New Roman" w:cs="Times New Roman"/>
          <w:sz w:val="28"/>
          <w:szCs w:val="28"/>
        </w:rPr>
      </w:pPr>
      <w:bookmarkStart w:id="0" w:name="_GoBack"/>
      <w:bookmarkEnd w:id="0"/>
    </w:p>
    <w:sectPr w:rsidR="00B82B68" w:rsidRPr="000B3A97" w:rsidSect="0040524B">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402D"/>
    <w:multiLevelType w:val="hybridMultilevel"/>
    <w:tmpl w:val="BE94E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E16C06"/>
    <w:multiLevelType w:val="hybridMultilevel"/>
    <w:tmpl w:val="D13C8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5"/>
    <w:rsid w:val="000B3A97"/>
    <w:rsid w:val="00123EF5"/>
    <w:rsid w:val="00197B5C"/>
    <w:rsid w:val="002C1A1D"/>
    <w:rsid w:val="0040524B"/>
    <w:rsid w:val="00785E32"/>
    <w:rsid w:val="007C1BAE"/>
    <w:rsid w:val="00940513"/>
    <w:rsid w:val="00AD6858"/>
    <w:rsid w:val="00B82B68"/>
    <w:rsid w:val="00D23AF7"/>
    <w:rsid w:val="00F3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858"/>
    <w:rPr>
      <w:color w:val="0000FF" w:themeColor="hyperlink"/>
      <w:u w:val="single"/>
    </w:rPr>
  </w:style>
  <w:style w:type="paragraph" w:styleId="a4">
    <w:name w:val="List Paragraph"/>
    <w:basedOn w:val="a"/>
    <w:uiPriority w:val="34"/>
    <w:qFormat/>
    <w:rsid w:val="000B3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858"/>
    <w:rPr>
      <w:color w:val="0000FF" w:themeColor="hyperlink"/>
      <w:u w:val="single"/>
    </w:rPr>
  </w:style>
  <w:style w:type="paragraph" w:styleId="a4">
    <w:name w:val="List Paragraph"/>
    <w:basedOn w:val="a"/>
    <w:uiPriority w:val="34"/>
    <w:qFormat/>
    <w:rsid w:val="000B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2508">
      <w:bodyDiv w:val="1"/>
      <w:marLeft w:val="0"/>
      <w:marRight w:val="0"/>
      <w:marTop w:val="0"/>
      <w:marBottom w:val="0"/>
      <w:divBdr>
        <w:top w:val="none" w:sz="0" w:space="0" w:color="auto"/>
        <w:left w:val="none" w:sz="0" w:space="0" w:color="auto"/>
        <w:bottom w:val="none" w:sz="0" w:space="0" w:color="auto"/>
        <w:right w:val="none" w:sz="0" w:space="0" w:color="auto"/>
      </w:divBdr>
    </w:div>
    <w:div w:id="1254320972">
      <w:bodyDiv w:val="1"/>
      <w:marLeft w:val="0"/>
      <w:marRight w:val="0"/>
      <w:marTop w:val="0"/>
      <w:marBottom w:val="0"/>
      <w:divBdr>
        <w:top w:val="none" w:sz="0" w:space="0" w:color="auto"/>
        <w:left w:val="none" w:sz="0" w:space="0" w:color="auto"/>
        <w:bottom w:val="none" w:sz="0" w:space="0" w:color="auto"/>
        <w:right w:val="none" w:sz="0" w:space="0" w:color="auto"/>
      </w:divBdr>
      <w:divsChild>
        <w:div w:id="761923755">
          <w:marLeft w:val="0"/>
          <w:marRight w:val="0"/>
          <w:marTop w:val="0"/>
          <w:marBottom w:val="0"/>
          <w:divBdr>
            <w:top w:val="single" w:sz="2" w:space="9" w:color="CCCCCC"/>
            <w:left w:val="single" w:sz="2" w:space="12" w:color="CCCCCC"/>
            <w:bottom w:val="single" w:sz="6" w:space="10" w:color="CCCCCC"/>
            <w:right w:val="single" w:sz="2" w:space="2" w:color="CCCCCC"/>
          </w:divBdr>
          <w:divsChild>
            <w:div w:id="691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952">
      <w:bodyDiv w:val="1"/>
      <w:marLeft w:val="0"/>
      <w:marRight w:val="0"/>
      <w:marTop w:val="0"/>
      <w:marBottom w:val="0"/>
      <w:divBdr>
        <w:top w:val="none" w:sz="0" w:space="0" w:color="auto"/>
        <w:left w:val="none" w:sz="0" w:space="0" w:color="auto"/>
        <w:bottom w:val="none" w:sz="0" w:space="0" w:color="auto"/>
        <w:right w:val="none" w:sz="0" w:space="0" w:color="auto"/>
      </w:divBdr>
    </w:div>
    <w:div w:id="20341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ud.karelia.ru/vacancy/detail/5837f122-278f-4530-87ae-fd2560dcd31c/?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 TargetMode="External"/><Relationship Id="rId13" Type="http://schemas.openxmlformats.org/officeDocument/2006/relationships/hyperlink" Target="http://mintrud.karelia.ru/employer/detailvacancy/?companyId=91e73872-f856-11e1-bbf7-005056876601" TargetMode="External"/><Relationship Id="rId18" Type="http://schemas.openxmlformats.org/officeDocument/2006/relationships/hyperlink" Target="http://mintrud.karelia.ru/vacancy/detail/c2b5f96f-b9f0-4c59-8f78-a8ad2ee40f1b/?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26" Type="http://schemas.openxmlformats.org/officeDocument/2006/relationships/hyperlink" Target="http://mintrud.karelia.ru/vacancy/detail/4fd78b1b-0682-471f-ac86-552ed6529721/?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3" Type="http://schemas.microsoft.com/office/2007/relationships/stylesWithEffects" Target="stylesWithEffects.xml"/><Relationship Id="rId21" Type="http://schemas.openxmlformats.org/officeDocument/2006/relationships/hyperlink" Target="http://mintrud.karelia.ru/employer/detailvacancy/?companyId=744a5d5e-594a-4573-beca-8cbd43fa10bc" TargetMode="External"/><Relationship Id="rId34" Type="http://schemas.openxmlformats.org/officeDocument/2006/relationships/hyperlink" Target="http://mintrud.karelia.ru/vacancy/detail/c38ac37f-8c49-4b37-ae04-655fd3858971/?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7" Type="http://schemas.openxmlformats.org/officeDocument/2006/relationships/hyperlink" Target="http://mintrud.karelia.ru/employer/detailvacancy/?companyId=8b5d55a6-f856-11e1-bbf7-005056876601" TargetMode="External"/><Relationship Id="rId12" Type="http://schemas.openxmlformats.org/officeDocument/2006/relationships/hyperlink" Target="http://mintrud.karelia.ru/vacancy/detail/981fe52f-8bcf-4c60-97dd-cb9e37f89a86/?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 TargetMode="External"/><Relationship Id="rId17" Type="http://schemas.openxmlformats.org/officeDocument/2006/relationships/hyperlink" Target="http://mintrud.karelia.ru/employer/detailvacancy/?companyId=83a53eab-f856-11e1-bbf7-005056876601" TargetMode="External"/><Relationship Id="rId25" Type="http://schemas.openxmlformats.org/officeDocument/2006/relationships/hyperlink" Target="http://mintrud.karelia.ru/employer/detailvacancy/?companyId=f8d3141b-da22-4917-a911-271d3a2ca6b4" TargetMode="External"/><Relationship Id="rId33" Type="http://schemas.openxmlformats.org/officeDocument/2006/relationships/hyperlink" Target="http://mintrud.karelia.ru/employer/detailvacancy/?companyId=95314413-f856-11e1-bbf7-005056876601" TargetMode="External"/><Relationship Id="rId2" Type="http://schemas.openxmlformats.org/officeDocument/2006/relationships/styles" Target="styles.xml"/><Relationship Id="rId16" Type="http://schemas.openxmlformats.org/officeDocument/2006/relationships/hyperlink" Target="http://mintrud.karelia.ru/vacancy/detail/55cac688-1be0-4bb7-9a64-8fda44718b53/?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20" Type="http://schemas.openxmlformats.org/officeDocument/2006/relationships/hyperlink" Target="http://mintrud.karelia.ru/vacancy/detail/3377210b-d326-4b62-ab41-883cf5ff1401/?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29" Type="http://schemas.openxmlformats.org/officeDocument/2006/relationships/hyperlink" Target="http://mintrud.karelia.ru/employer/detailvacancy/?companyId=95314413-f856-11e1-bbf7-005056876601" TargetMode="External"/><Relationship Id="rId1" Type="http://schemas.openxmlformats.org/officeDocument/2006/relationships/numbering" Target="numbering.xml"/><Relationship Id="rId6" Type="http://schemas.openxmlformats.org/officeDocument/2006/relationships/hyperlink" Target="http://mintrud.karelia.ru/vacancy/detail/c2074745-e62a-4cc1-8256-44299bc810ed/?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 TargetMode="External"/><Relationship Id="rId11" Type="http://schemas.openxmlformats.org/officeDocument/2006/relationships/hyperlink" Target="http://mintrud.karelia.ru/employer/detailvacancy/?companyId=e4e54e8f-62ef-45bc-a8c6-56dd725ea8c6" TargetMode="External"/><Relationship Id="rId24" Type="http://schemas.openxmlformats.org/officeDocument/2006/relationships/hyperlink" Target="http://mintrud.karelia.ru/vacancy/detail/26f5af7e-2c14-4008-a6dd-c89a436a82c4/?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32" Type="http://schemas.openxmlformats.org/officeDocument/2006/relationships/hyperlink" Target="http://mintrud.karelia.ru/vacancy/detail/f4a21868-97fd-46b9-8b71-259c3d0444f7/?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ntrud.karelia.ru/employer/detailvacancy/?companyId=73a909f9-8b55-40f4-b51a-39c8c9101295" TargetMode="External"/><Relationship Id="rId23" Type="http://schemas.openxmlformats.org/officeDocument/2006/relationships/hyperlink" Target="http://mintrud.karelia.ru/employer/detailvacancy/?companyId=692e2961-7e47-41a6-95e2-6f96ed580d0a" TargetMode="External"/><Relationship Id="rId28" Type="http://schemas.openxmlformats.org/officeDocument/2006/relationships/hyperlink" Target="http://mintrud.karelia.ru/vacancy/detail/ffe4f7b5-0a86-44d0-9088-f1e224e812d6/?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36" Type="http://schemas.openxmlformats.org/officeDocument/2006/relationships/fontTable" Target="fontTable.xml"/><Relationship Id="rId10" Type="http://schemas.openxmlformats.org/officeDocument/2006/relationships/hyperlink" Target="http://mintrud.karelia.ru/vacancy/detail/696f59e2-8c97-48bc-a616-740d87f6f71e/?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 TargetMode="External"/><Relationship Id="rId19" Type="http://schemas.openxmlformats.org/officeDocument/2006/relationships/hyperlink" Target="http://mintrud.karelia.ru/employer/detailvacancy/?companyId=2c67feb1-0f89-41a1-adb0-4002963cb549" TargetMode="External"/><Relationship Id="rId31" Type="http://schemas.openxmlformats.org/officeDocument/2006/relationships/hyperlink" Target="http://mintrud.karelia.ru/employer/detailvacancy/?companyId=95314413-f856-11e1-bbf7-005056876601" TargetMode="External"/><Relationship Id="rId4" Type="http://schemas.openxmlformats.org/officeDocument/2006/relationships/settings" Target="settings.xml"/><Relationship Id="rId9" Type="http://schemas.openxmlformats.org/officeDocument/2006/relationships/hyperlink" Target="http://mintrud.karelia.ru/employer/detailvacancy/?companyId=8413713e-f856-11e1-bbf7-005056876601" TargetMode="External"/><Relationship Id="rId14" Type="http://schemas.openxmlformats.org/officeDocument/2006/relationships/hyperlink" Target="http://mintrud.karelia.ru/vacancy/detail/c2677aa3-feb8-4aae-a3b3-343f7253aceb/?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 TargetMode="External"/><Relationship Id="rId22" Type="http://schemas.openxmlformats.org/officeDocument/2006/relationships/hyperlink" Target="http://mintrud.karelia.ru/vacancy/detail/754fac18-2a05-4137-9cc2-d77c5051962f/?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27" Type="http://schemas.openxmlformats.org/officeDocument/2006/relationships/hyperlink" Target="http://mintrud.karelia.ru/employer/detailvacancy/?companyId=73a909f9-8b55-40f4-b51a-39c8c9101295" TargetMode="External"/><Relationship Id="rId30" Type="http://schemas.openxmlformats.org/officeDocument/2006/relationships/hyperlink" Target="http://mintrud.karelia.ru/vacancy/detail/59986ee4-a005-48e2-a791-25392573b539/?returnurl=%2Fvacancy%2F%3FWithoutAdditionalLimits%3DFalse%26ActivityScopeNoStandart%3DTrue%26SearchType%3D1%26Profession%3D%25D1%2581%25D0%25BB%25D0%25B5%25D1%2581%25D0%25B0%25D1%2580%25D1%258C%26Region%3D10%26Okato%3D164165%26HideWithEmptySalary%3DFalse%26ShowOnlyWithEmployerInfo%3DTrue%26ShowOnlyWithHousing%3DFalse%26Sort%3D9%26PageSize%3D0%26SpecialCategories%3DFalse%26Grid-sort%3D%26Grid-page%3D2%26Grid-pageSize%3D10%26Grid-group%3D%26Grid-filter%3D" TargetMode="External"/><Relationship Id="rId35" Type="http://schemas.openxmlformats.org/officeDocument/2006/relationships/hyperlink" Target="http://mintrud.karelia.ru/employer/detailvacancy/?companyId=95314413-f856-11e1-bbf7-005056876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Наталья</cp:lastModifiedBy>
  <cp:revision>5</cp:revision>
  <dcterms:created xsi:type="dcterms:W3CDTF">2018-12-06T15:17:00Z</dcterms:created>
  <dcterms:modified xsi:type="dcterms:W3CDTF">2018-12-10T07:25:00Z</dcterms:modified>
</cp:coreProperties>
</file>